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A3" w:rsidRDefault="00A77EA3" w:rsidP="00A77EA3">
      <w:pPr>
        <w:spacing w:beforeAutospacing="1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A77EA3" w:rsidRDefault="00A77EA3" w:rsidP="00A77EA3">
      <w:pPr>
        <w:spacing w:beforeAutospacing="1" w:afterAutospacing="1" w:line="240" w:lineRule="auto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АССОЦИАЦИЯ ДЕЯТЕЛЕЙ ЭСТРАДНОГО ИСКУССТВА УКРАИНЫ     МЕЖДУНАРОДНЫЙ БЛАГОТВОРИТЕЛЬНЫЙ ФОНД «ФЕНИКС»                                  ПРОДЮССЕРСКИЙ ЦЕНТР 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SUNFLOWER</w:t>
      </w:r>
      <w:r>
        <w:rPr>
          <w:rFonts w:ascii="Times New Roman" w:hAnsi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FEST</w:t>
      </w:r>
      <w:r>
        <w:rPr>
          <w:rFonts w:ascii="Times New Roman" w:hAnsi="Times New Roman"/>
          <w:b/>
          <w:color w:val="000000"/>
          <w:sz w:val="28"/>
          <w:szCs w:val="28"/>
        </w:rPr>
        <w:t>»                                                                ПРИ ПОДДЕРЖКЕ ДЕПАРТАМЕНТА КУЛЬТУРЫ                                             ХАРЬКОВСКОГО ГОРОДСКОГО СОВЕТА</w:t>
      </w:r>
    </w:p>
    <w:p w:rsidR="00A77EA3" w:rsidRDefault="00A77EA3" w:rsidP="00A77E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77EA3" w:rsidRDefault="00A77EA3" w:rsidP="00A77E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ПРЕДСТАВЛЯЮТ</w:t>
      </w:r>
    </w:p>
    <w:p w:rsidR="00A77EA3" w:rsidRDefault="00A77EA3" w:rsidP="00A77EA3">
      <w:pPr>
        <w:spacing w:after="0" w:line="240" w:lineRule="auto"/>
        <w:rPr>
          <w:rFonts w:ascii="Times New Roman" w:hAnsi="Times New Roman"/>
          <w:color w:val="000000"/>
        </w:rPr>
      </w:pPr>
    </w:p>
    <w:p w:rsidR="00A77EA3" w:rsidRDefault="00A77EA3" w:rsidP="00A77EA3">
      <w:pPr>
        <w:spacing w:after="0" w:line="240" w:lineRule="auto"/>
        <w:ind w:left="4111" w:hanging="709"/>
        <w:rPr>
          <w:b/>
          <w:i/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2590800" cy="2636520"/>
            <wp:effectExtent l="19050" t="0" r="0" b="0"/>
            <wp:docPr id="1" name="Рисунок 1" descr="F:\эмблема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эмблема 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63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EA3" w:rsidRDefault="00A77EA3" w:rsidP="00A77EA3">
      <w:pPr>
        <w:spacing w:after="0" w:line="240" w:lineRule="auto"/>
        <w:rPr>
          <w:b/>
          <w:i/>
          <w:color w:val="000000"/>
          <w:sz w:val="32"/>
          <w:szCs w:val="32"/>
        </w:rPr>
      </w:pPr>
    </w:p>
    <w:p w:rsidR="00A77EA3" w:rsidRDefault="00A77EA3" w:rsidP="00A77EA3">
      <w:pPr>
        <w:spacing w:after="0" w:line="240" w:lineRule="auto"/>
        <w:rPr>
          <w:b/>
          <w:i/>
          <w:color w:val="000000"/>
          <w:sz w:val="32"/>
          <w:szCs w:val="32"/>
        </w:rPr>
      </w:pPr>
    </w:p>
    <w:p w:rsidR="00A77EA3" w:rsidRDefault="00A77EA3" w:rsidP="00A77EA3">
      <w:pPr>
        <w:spacing w:after="0" w:line="240" w:lineRule="auto"/>
        <w:jc w:val="center"/>
      </w:pPr>
      <w:r>
        <w:rPr>
          <w:rFonts w:ascii="Cambria" w:hAnsi="Cambria" w:cs="Cambria"/>
          <w:b/>
          <w:i/>
          <w:color w:val="000000"/>
          <w:sz w:val="40"/>
          <w:szCs w:val="40"/>
        </w:rPr>
        <w:t xml:space="preserve">Хореографический </w:t>
      </w:r>
      <w:r>
        <w:rPr>
          <w:b/>
          <w:i/>
          <w:color w:val="000000"/>
          <w:sz w:val="40"/>
          <w:szCs w:val="40"/>
        </w:rPr>
        <w:t>ф</w:t>
      </w:r>
      <w:r>
        <w:rPr>
          <w:rFonts w:ascii="Cambria" w:hAnsi="Cambria" w:cs="Cambria"/>
          <w:b/>
          <w:i/>
          <w:color w:val="000000"/>
          <w:sz w:val="40"/>
          <w:szCs w:val="40"/>
        </w:rPr>
        <w:t>естиваль</w:t>
      </w:r>
      <w:r>
        <w:rPr>
          <w:rFonts w:ascii="Rockwell" w:hAnsi="Rockwell" w:cs="Rockwell"/>
          <w:b/>
          <w:i/>
          <w:color w:val="000000"/>
          <w:sz w:val="40"/>
          <w:szCs w:val="40"/>
        </w:rPr>
        <w:t>–</w:t>
      </w:r>
      <w:r>
        <w:rPr>
          <w:b/>
          <w:i/>
          <w:color w:val="000000"/>
          <w:sz w:val="40"/>
          <w:szCs w:val="40"/>
        </w:rPr>
        <w:t>к</w:t>
      </w:r>
      <w:r>
        <w:rPr>
          <w:rFonts w:ascii="Cambria" w:hAnsi="Cambria" w:cs="Cambria"/>
          <w:b/>
          <w:i/>
          <w:color w:val="000000"/>
          <w:sz w:val="40"/>
          <w:szCs w:val="40"/>
        </w:rPr>
        <w:t>онкурс</w:t>
      </w:r>
    </w:p>
    <w:p w:rsidR="00A77EA3" w:rsidRDefault="00A77EA3" w:rsidP="00A77EA3">
      <w:pPr>
        <w:spacing w:after="0" w:line="240" w:lineRule="auto"/>
        <w:jc w:val="center"/>
      </w:pPr>
      <w:r>
        <w:rPr>
          <w:rFonts w:ascii="Times New Roman" w:hAnsi="Times New Roman"/>
          <w:b/>
          <w:i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i/>
          <w:color w:val="000000"/>
          <w:sz w:val="56"/>
          <w:szCs w:val="56"/>
          <w:lang w:val="en-US"/>
        </w:rPr>
        <w:t>SUNFLOWER</w:t>
      </w:r>
      <w:r w:rsidRPr="001B29D3">
        <w:rPr>
          <w:rFonts w:ascii="Times New Roman" w:hAnsi="Times New Roman"/>
          <w:b/>
          <w:i/>
          <w:color w:val="000000"/>
          <w:sz w:val="56"/>
          <w:szCs w:val="56"/>
        </w:rPr>
        <w:t xml:space="preserve"> </w:t>
      </w:r>
      <w:r>
        <w:rPr>
          <w:rFonts w:ascii="Times New Roman" w:hAnsi="Times New Roman"/>
          <w:b/>
          <w:i/>
          <w:color w:val="000000"/>
          <w:sz w:val="56"/>
          <w:szCs w:val="56"/>
          <w:lang w:val="en-US"/>
        </w:rPr>
        <w:t>FEST</w:t>
      </w:r>
      <w:r>
        <w:rPr>
          <w:rFonts w:ascii="Times New Roman" w:hAnsi="Times New Roman"/>
          <w:b/>
          <w:i/>
          <w:color w:val="000000"/>
          <w:sz w:val="52"/>
          <w:szCs w:val="52"/>
        </w:rPr>
        <w:t>»</w:t>
      </w:r>
    </w:p>
    <w:p w:rsidR="00A77EA3" w:rsidRDefault="00A77EA3" w:rsidP="00A77EA3">
      <w:pPr>
        <w:spacing w:after="0" w:line="240" w:lineRule="auto"/>
        <w:jc w:val="center"/>
        <w:rPr>
          <w:rFonts w:ascii="Cambria" w:hAnsi="Cambria" w:cs="Cambria"/>
          <w:b/>
          <w:i/>
          <w:color w:val="000000"/>
          <w:sz w:val="52"/>
          <w:szCs w:val="52"/>
        </w:rPr>
      </w:pPr>
    </w:p>
    <w:p w:rsidR="00A77EA3" w:rsidRDefault="00A77EA3" w:rsidP="00A77EA3">
      <w:pPr>
        <w:spacing w:after="0" w:line="240" w:lineRule="auto"/>
        <w:jc w:val="center"/>
        <w:rPr>
          <w:rFonts w:ascii="Cambria" w:hAnsi="Cambria" w:cs="Cambria"/>
          <w:b/>
          <w:i/>
          <w:color w:val="000000"/>
          <w:sz w:val="52"/>
          <w:szCs w:val="52"/>
        </w:rPr>
      </w:pPr>
    </w:p>
    <w:p w:rsidR="00A77EA3" w:rsidRPr="00F1247C" w:rsidRDefault="00A77EA3" w:rsidP="00A77EA3">
      <w:pPr>
        <w:spacing w:after="0" w:line="240" w:lineRule="auto"/>
        <w:jc w:val="center"/>
        <w:rPr>
          <w:rFonts w:ascii="Cambria" w:hAnsi="Cambria" w:cs="Cambria"/>
          <w:b/>
          <w:i/>
          <w:color w:val="000000"/>
          <w:sz w:val="52"/>
          <w:szCs w:val="52"/>
        </w:rPr>
      </w:pPr>
    </w:p>
    <w:p w:rsidR="00A77EA3" w:rsidRDefault="00A77EA3" w:rsidP="00A77E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</w:p>
    <w:p w:rsidR="00A77EA3" w:rsidRDefault="00A77EA3" w:rsidP="00A77E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</w:p>
    <w:p w:rsidR="00A77EA3" w:rsidRDefault="00A77EA3" w:rsidP="00A77E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</w:p>
    <w:p w:rsidR="00A77EA3" w:rsidRDefault="005843B9" w:rsidP="00A77E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18415"/>
                <wp:effectExtent l="0" t="0" r="0" b="3175"/>
                <wp:wrapNone/>
                <wp:docPr id="2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0" cy="18415"/>
                        </a:xfrm>
                        <a:prstGeom prst="rect">
                          <a:avLst/>
                        </a:prstGeom>
                        <a:solidFill>
                          <a:srgbClr val="A7A6A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_0" o:spid="_x0000_s1026" style="position:absolute;margin-left:0;margin-top:0;width:0;height: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" fillcolor="#a7a6aa" stroked="f" strokecolor="#3465a4">
                <v:stroke joinstyle="round"/>
              </v:rect>
            </w:pict>
          </mc:Fallback>
        </mc:AlternateContent>
      </w:r>
    </w:p>
    <w:p w:rsidR="00A77EA3" w:rsidRDefault="00A77EA3" w:rsidP="00A77EA3">
      <w:pPr>
        <w:spacing w:after="0" w:line="240" w:lineRule="auto"/>
        <w:jc w:val="center"/>
        <w:rPr>
          <w:rFonts w:ascii="Cambria" w:hAnsi="Cambria" w:cs="Cambria"/>
          <w:b/>
          <w:i/>
          <w:color w:val="000000"/>
          <w:sz w:val="28"/>
          <w:szCs w:val="52"/>
        </w:rPr>
      </w:pPr>
    </w:p>
    <w:p w:rsidR="00A77EA3" w:rsidRDefault="00A77EA3" w:rsidP="00A77EA3">
      <w:pPr>
        <w:spacing w:after="0" w:line="240" w:lineRule="auto"/>
        <w:jc w:val="center"/>
        <w:rPr>
          <w:rFonts w:ascii="Cambria" w:hAnsi="Cambria" w:cs="Cambria"/>
          <w:b/>
          <w:i/>
          <w:color w:val="000000"/>
          <w:sz w:val="28"/>
          <w:szCs w:val="52"/>
        </w:rPr>
      </w:pPr>
    </w:p>
    <w:p w:rsidR="00A77EA3" w:rsidRDefault="00A77EA3" w:rsidP="00A77EA3">
      <w:pPr>
        <w:spacing w:after="0" w:line="292" w:lineRule="auto"/>
        <w:jc w:val="center"/>
        <w:rPr>
          <w:rFonts w:ascii="Times New Roman" w:eastAsia="Helvetica" w:hAnsi="Times New Roman"/>
          <w:b/>
          <w:sz w:val="28"/>
          <w:szCs w:val="28"/>
        </w:rPr>
      </w:pPr>
      <w:r>
        <w:rPr>
          <w:rFonts w:ascii="Times New Roman" w:eastAsia="Helvetica" w:hAnsi="Times New Roman"/>
          <w:b/>
          <w:sz w:val="32"/>
          <w:szCs w:val="32"/>
        </w:rPr>
        <w:t xml:space="preserve">УКРАИНА – ХАРЬКОВ </w:t>
      </w:r>
    </w:p>
    <w:p w:rsidR="00A77EA3" w:rsidRDefault="00A77EA3" w:rsidP="00A77EA3">
      <w:pPr>
        <w:spacing w:after="0" w:line="29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Helvetica" w:hAnsi="Times New Roman"/>
          <w:b/>
          <w:sz w:val="32"/>
          <w:szCs w:val="32"/>
        </w:rPr>
        <w:t>ДВОРЕЦ КУЛЬТУРЫ «ЖЕЛЕЗНОДОРОЖНИК»</w:t>
      </w:r>
    </w:p>
    <w:p w:rsidR="00A77EA3" w:rsidRPr="00A560EB" w:rsidRDefault="00A77EA3" w:rsidP="00A77EA3">
      <w:pPr>
        <w:spacing w:after="0" w:line="292" w:lineRule="auto"/>
        <w:jc w:val="center"/>
        <w:rPr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28 октября 2017 г., </w:t>
      </w:r>
    </w:p>
    <w:p w:rsidR="00A77EA3" w:rsidRDefault="00A77EA3" w:rsidP="00A77EA3">
      <w:pPr>
        <w:spacing w:beforeAutospacing="1" w:afterAutospacing="1" w:line="240" w:lineRule="auto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ПОЛОЖЕНИЕ                                                                                                                                            о проведении хореографического фестиваля-конкурса                                                     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lang w:val="en-US"/>
        </w:rPr>
        <w:t>SUNFLOWER</w:t>
      </w:r>
      <w:r w:rsidRPr="001B29D3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lang w:val="en-US"/>
        </w:rPr>
        <w:t>FEST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»</w:t>
      </w:r>
    </w:p>
    <w:p w:rsidR="00A77EA3" w:rsidRDefault="00A77EA3" w:rsidP="00A77EA3">
      <w:pPr>
        <w:spacing w:beforeAutospacing="1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A77EA3">
        <w:rPr>
          <w:rFonts w:ascii="Times New Roman" w:hAnsi="Times New Roman"/>
          <w:b/>
          <w:bCs/>
          <w:i/>
          <w:color w:val="000000"/>
          <w:sz w:val="28"/>
          <w:szCs w:val="28"/>
        </w:rPr>
        <w:t>Цели и задачи проекта:</w:t>
      </w:r>
    </w:p>
    <w:p w:rsidR="00A77EA3" w:rsidRDefault="00A77EA3" w:rsidP="00A77EA3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Формирование творческой среды для развития  хореографического искусства;</w:t>
      </w:r>
    </w:p>
    <w:p w:rsidR="00A77EA3" w:rsidRDefault="00A77EA3" w:rsidP="00A77EA3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Демонстрация творчества  лучших хореографических  коллективов. Налаживание и  укрепление творческих контактов и обмен опытом между художественными коллективами;   </w:t>
      </w:r>
    </w:p>
    <w:p w:rsidR="00A77EA3" w:rsidRDefault="00A77EA3" w:rsidP="00A77EA3">
      <w:pPr>
        <w:numPr>
          <w:ilvl w:val="0"/>
          <w:numId w:val="1"/>
        </w:numPr>
        <w:spacing w:after="0" w:line="240" w:lineRule="auto"/>
        <w:jc w:val="both"/>
      </w:pPr>
      <w:r w:rsidRPr="00A06594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Поддержка и расширение опыта и профессионального мастерства творческих коллективов и руководителей;</w:t>
      </w:r>
    </w:p>
    <w:p w:rsidR="00A77EA3" w:rsidRDefault="00A77EA3" w:rsidP="00A77EA3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Сохранение и развитие традиций в хореографическом искусстве, повышение художественного уровня и исполнительского мастерства творческих коллективов;</w:t>
      </w:r>
    </w:p>
    <w:p w:rsidR="00A77EA3" w:rsidRDefault="00A77EA3" w:rsidP="00A77EA3">
      <w:pPr>
        <w:pStyle w:val="a4"/>
        <w:numPr>
          <w:ilvl w:val="0"/>
          <w:numId w:val="1"/>
        </w:numPr>
        <w:spacing w:after="0" w:line="292" w:lineRule="auto"/>
        <w:jc w:val="both"/>
      </w:pPr>
      <w:r>
        <w:rPr>
          <w:rFonts w:ascii="Times New Roman" w:eastAsia="Helvetica" w:hAnsi="Times New Roman"/>
          <w:sz w:val="28"/>
          <w:szCs w:val="28"/>
          <w:u w:val="single"/>
        </w:rPr>
        <w:t>Приобщение подрастающего поколения разных национальностей к мирово</w:t>
      </w:r>
      <w:r>
        <w:rPr>
          <w:rFonts w:ascii="Times New Roman" w:eastAsia="Helvetica" w:hAnsi="Times New Roman"/>
          <w:sz w:val="28"/>
          <w:szCs w:val="28"/>
          <w:u w:val="single"/>
          <w:lang w:val="uk-UA"/>
        </w:rPr>
        <w:t xml:space="preserve">му </w:t>
      </w:r>
      <w:r>
        <w:rPr>
          <w:rFonts w:ascii="Times New Roman" w:eastAsia="Helvetica" w:hAnsi="Times New Roman"/>
          <w:sz w:val="28"/>
          <w:szCs w:val="28"/>
          <w:u w:val="single"/>
        </w:rPr>
        <w:t>хореографичскому искусству</w:t>
      </w:r>
      <w:r>
        <w:rPr>
          <w:rFonts w:ascii="Times New Roman" w:eastAsia="Helvetica" w:hAnsi="Times New Roman"/>
          <w:sz w:val="28"/>
          <w:szCs w:val="28"/>
        </w:rPr>
        <w:t>;</w:t>
      </w:r>
    </w:p>
    <w:p w:rsidR="00A77EA3" w:rsidRDefault="00A77EA3" w:rsidP="00A77EA3">
      <w:pPr>
        <w:pStyle w:val="a4"/>
        <w:numPr>
          <w:ilvl w:val="0"/>
          <w:numId w:val="1"/>
        </w:numPr>
        <w:spacing w:after="0" w:line="292" w:lineRule="auto"/>
        <w:jc w:val="both"/>
      </w:pPr>
      <w:r>
        <w:rPr>
          <w:rFonts w:ascii="Times New Roman" w:eastAsia="Helvetica" w:hAnsi="Times New Roman"/>
          <w:sz w:val="28"/>
          <w:szCs w:val="28"/>
          <w:u w:val="single"/>
          <w:lang w:val="uk-UA"/>
        </w:rPr>
        <w:t xml:space="preserve">Пропаганда лучших традиций  хореографического искусства </w:t>
      </w:r>
      <w:r>
        <w:rPr>
          <w:rFonts w:ascii="Times New Roman" w:eastAsia="Helvetica" w:hAnsi="Times New Roman"/>
          <w:sz w:val="28"/>
          <w:szCs w:val="28"/>
          <w:u w:val="single"/>
        </w:rPr>
        <w:t>Украины</w:t>
      </w:r>
      <w:r>
        <w:rPr>
          <w:rFonts w:ascii="Times New Roman" w:eastAsia="Helvetica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Helvetica" w:hAnsi="Times New Roman"/>
          <w:sz w:val="28"/>
          <w:szCs w:val="28"/>
          <w:u w:val="single"/>
        </w:rPr>
        <w:t>и   лучших образцов хореографии народов разных национальностей.</w:t>
      </w:r>
    </w:p>
    <w:p w:rsidR="00A77EA3" w:rsidRDefault="00A77EA3" w:rsidP="00A77EA3">
      <w:pPr>
        <w:pStyle w:val="a4"/>
        <w:spacing w:after="0" w:line="292" w:lineRule="auto"/>
        <w:ind w:left="1080"/>
        <w:jc w:val="both"/>
        <w:rPr>
          <w:rFonts w:ascii="Times New Roman" w:eastAsia="Helvetica" w:hAnsi="Times New Roman"/>
          <w:sz w:val="28"/>
          <w:szCs w:val="28"/>
          <w:u w:val="single"/>
        </w:rPr>
      </w:pPr>
    </w:p>
    <w:p w:rsidR="00A77EA3" w:rsidRDefault="00A77EA3" w:rsidP="00A77EA3">
      <w:pPr>
        <w:pStyle w:val="a4"/>
        <w:spacing w:after="0" w:line="292" w:lineRule="auto"/>
        <w:ind w:left="1080"/>
        <w:jc w:val="both"/>
      </w:pPr>
      <w:r>
        <w:rPr>
          <w:rFonts w:ascii="Times New Roman" w:eastAsia="Helvetica" w:hAnsi="Times New Roman"/>
          <w:b/>
          <w:bCs/>
          <w:color w:val="000000"/>
          <w:sz w:val="28"/>
          <w:szCs w:val="28"/>
          <w:lang w:eastAsia="ru-RU"/>
        </w:rPr>
        <w:t>2.  Условия и порядок проведения фестиваля:</w:t>
      </w:r>
    </w:p>
    <w:p w:rsidR="00A77EA3" w:rsidRDefault="00A77EA3" w:rsidP="00A77EA3">
      <w:pPr>
        <w:pStyle w:val="a4"/>
        <w:spacing w:after="0" w:line="292" w:lineRule="auto"/>
        <w:ind w:left="1080"/>
        <w:jc w:val="both"/>
      </w:pPr>
      <w:r>
        <w:rPr>
          <w:rFonts w:ascii="Times New Roman" w:eastAsia="Helvetica" w:hAnsi="Times New Roman"/>
          <w:color w:val="000000"/>
          <w:sz w:val="28"/>
          <w:szCs w:val="28"/>
          <w:lang w:eastAsia="ru-RU"/>
        </w:rPr>
        <w:t xml:space="preserve">2.1.Фестиваль проходит </w:t>
      </w:r>
      <w:r>
        <w:rPr>
          <w:rFonts w:ascii="Times New Roman" w:eastAsia="Helvetica" w:hAnsi="Times New Roman"/>
          <w:color w:val="000000"/>
          <w:sz w:val="28"/>
          <w:szCs w:val="28"/>
          <w:lang w:val="uk-UA" w:eastAsia="ru-RU"/>
        </w:rPr>
        <w:t>28</w:t>
      </w:r>
      <w:r>
        <w:rPr>
          <w:rFonts w:ascii="Times New Roman" w:eastAsia="Helvetica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Helvetica" w:hAnsi="Times New Roman"/>
          <w:color w:val="000000"/>
          <w:sz w:val="28"/>
          <w:szCs w:val="28"/>
          <w:lang w:val="uk-UA" w:eastAsia="ru-RU"/>
        </w:rPr>
        <w:t>октября</w:t>
      </w:r>
      <w:r>
        <w:rPr>
          <w:rFonts w:ascii="Times New Roman" w:eastAsia="Helvetica" w:hAnsi="Times New Roman"/>
          <w:color w:val="000000"/>
          <w:sz w:val="28"/>
          <w:szCs w:val="28"/>
          <w:lang w:eastAsia="ru-RU"/>
        </w:rPr>
        <w:t xml:space="preserve"> 2017г. в г. Харькове.</w:t>
      </w:r>
    </w:p>
    <w:p w:rsidR="00A77EA3" w:rsidRDefault="00A77EA3" w:rsidP="00A77EA3">
      <w:pPr>
        <w:pStyle w:val="a4"/>
        <w:spacing w:after="0" w:line="292" w:lineRule="auto"/>
        <w:ind w:left="1080"/>
        <w:jc w:val="both"/>
      </w:pPr>
      <w:r>
        <w:rPr>
          <w:rFonts w:ascii="Times New Roman" w:eastAsia="Helvetica" w:hAnsi="Times New Roman"/>
          <w:color w:val="000000"/>
          <w:sz w:val="28"/>
          <w:szCs w:val="28"/>
          <w:lang w:eastAsia="ru-RU"/>
        </w:rPr>
        <w:t>2.2. С целью подготовки и проведения фестиваля создается оргкомитет.</w:t>
      </w:r>
    </w:p>
    <w:p w:rsidR="00A77EA3" w:rsidRDefault="00A77EA3" w:rsidP="00A77EA3">
      <w:pPr>
        <w:pStyle w:val="a4"/>
        <w:spacing w:after="0" w:line="292" w:lineRule="auto"/>
        <w:ind w:left="1080"/>
        <w:jc w:val="both"/>
      </w:pPr>
      <w:r>
        <w:rPr>
          <w:rFonts w:ascii="Times New Roman" w:eastAsia="Helvetica" w:hAnsi="Times New Roman"/>
          <w:color w:val="000000"/>
          <w:sz w:val="28"/>
          <w:szCs w:val="28"/>
          <w:lang w:eastAsia="ru-RU"/>
        </w:rPr>
        <w:t>2.3. Участниками фестиваля могут быть хореографические коллективы в жанре современной, эстрадной и народной хореографии: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b/>
          <w:i/>
          <w:iCs/>
          <w:color w:val="000000"/>
          <w:sz w:val="28"/>
          <w:szCs w:val="28"/>
        </w:rPr>
        <w:t>- Народный танец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в номинации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соревнуются </w:t>
      </w:r>
      <w:r>
        <w:rPr>
          <w:rFonts w:ascii="Times New Roman" w:eastAsia="Arial Unicode MS" w:hAnsi="Times New Roman"/>
          <w:color w:val="000000"/>
          <w:sz w:val="28"/>
          <w:szCs w:val="28"/>
        </w:rPr>
        <w:t>танцы народов мира;</w:t>
      </w: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</w:rPr>
      </w:pP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Arial Unicode MS" w:hAnsi="Times New Roman"/>
          <w:b/>
          <w:i/>
          <w:iCs/>
          <w:color w:val="000000"/>
          <w:sz w:val="28"/>
          <w:szCs w:val="28"/>
        </w:rPr>
        <w:t>Стилизация народного танца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в номинации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соревнуютс</w:t>
      </w:r>
      <w:r w:rsidRPr="005971EB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я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  <w:r w:rsidRPr="005971EB">
        <w:rPr>
          <w:rFonts w:ascii="Times New Roman" w:eastAsia="Arial Unicode MS" w:hAnsi="Times New Roman"/>
          <w:color w:val="000000"/>
          <w:sz w:val="28"/>
          <w:szCs w:val="28"/>
        </w:rPr>
        <w:t>постановки</w:t>
      </w:r>
      <w:r w:rsidRPr="005971EB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  <w:r w:rsidRPr="005971EB">
        <w:rPr>
          <w:rFonts w:ascii="Times New Roman" w:eastAsia="Arial Unicode MS" w:hAnsi="Times New Roman"/>
          <w:color w:val="000000"/>
          <w:sz w:val="28"/>
          <w:szCs w:val="28"/>
        </w:rPr>
        <w:t>на основе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народной хореографии, а также </w:t>
      </w:r>
    </w:p>
    <w:p w:rsidR="00A77EA3" w:rsidRPr="00A06594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использована хореография других танцевальных стилей и направлений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;</w:t>
      </w: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u w:val="single"/>
        </w:rPr>
      </w:pP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b/>
          <w:i/>
          <w:iCs/>
          <w:color w:val="000000"/>
          <w:sz w:val="28"/>
          <w:szCs w:val="28"/>
        </w:rPr>
        <w:t>- Современный эстрадный танец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в номинации д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опускается совмещение нескольких современных стилей в одной 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>постановке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;</w:t>
      </w:r>
    </w:p>
    <w:p w:rsidR="00A77EA3" w:rsidRPr="001B29D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b/>
          <w:color w:val="000000"/>
        </w:rPr>
      </w:pP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  <w:lang w:val="uk-UA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val="en-US"/>
        </w:rPr>
        <w:t>Streetdanceshow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в номинации соревнуются номера, представляющие следующие направления танца: 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хип-хоп, диско, техно, тектоник, 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LA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>-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style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Jazz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>-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funk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>, С-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walk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Arial Unicode MS" w:hAnsi="Times New Roman"/>
          <w:i/>
          <w:color w:val="000000"/>
          <w:sz w:val="28"/>
          <w:szCs w:val="28"/>
        </w:rPr>
        <w:t>Breakdance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Popping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>,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Locking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Arial Unicode MS" w:hAnsi="Times New Roman"/>
          <w:i/>
          <w:color w:val="000000"/>
          <w:sz w:val="28"/>
          <w:szCs w:val="28"/>
        </w:rPr>
        <w:t>V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o</w:t>
      </w:r>
      <w:r>
        <w:rPr>
          <w:rFonts w:ascii="Times New Roman" w:eastAsia="Arial Unicode MS" w:hAnsi="Times New Roman"/>
          <w:i/>
          <w:color w:val="000000"/>
          <w:sz w:val="28"/>
          <w:szCs w:val="28"/>
        </w:rPr>
        <w:t>gue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Waaking</w:t>
      </w:r>
      <w:r w:rsidR="00D93563">
        <w:rPr>
          <w:rFonts w:ascii="Times New Roman" w:eastAsia="Arial Unicode MS" w:hAnsi="Times New Roman"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и другие современные направления;</w:t>
      </w:r>
    </w:p>
    <w:p w:rsidR="00A77EA3" w:rsidRDefault="00A77EA3" w:rsidP="00A77EA3">
      <w:pPr>
        <w:pStyle w:val="a4"/>
        <w:spacing w:line="240" w:lineRule="exact"/>
        <w:ind w:left="0"/>
        <w:jc w:val="both"/>
      </w:pP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b/>
          <w:color w:val="000000"/>
          <w:sz w:val="28"/>
          <w:szCs w:val="28"/>
        </w:rPr>
        <w:t>-</w:t>
      </w:r>
      <w:r>
        <w:rPr>
          <w:rFonts w:ascii="Times New Roman" w:eastAsia="Arial Unicode MS" w:hAnsi="Times New Roman"/>
          <w:b/>
          <w:i/>
          <w:iCs/>
          <w:color w:val="000000"/>
          <w:sz w:val="28"/>
          <w:szCs w:val="28"/>
        </w:rPr>
        <w:t>Восточный танец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в номинации соревнуются номера, представляющие все направления восточных 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>танцев;</w:t>
      </w: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b/>
          <w:i/>
          <w:iCs/>
          <w:color w:val="000000"/>
          <w:sz w:val="28"/>
          <w:szCs w:val="28"/>
        </w:rPr>
        <w:t>- Бальный танец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к участию в этой номинации допускаются </w:t>
      </w:r>
      <w:r>
        <w:rPr>
          <w:rFonts w:ascii="Times New Roman" w:eastAsia="Arial Unicode MS" w:hAnsi="Times New Roman"/>
          <w:b/>
          <w:color w:val="000000"/>
          <w:sz w:val="28"/>
          <w:szCs w:val="28"/>
        </w:rPr>
        <w:t>только командные шоу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на основе                         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>бальной хореографии;</w:t>
      </w:r>
    </w:p>
    <w:p w:rsidR="00A77EA3" w:rsidRDefault="00A77EA3" w:rsidP="00A77EA3">
      <w:pPr>
        <w:pStyle w:val="a4"/>
        <w:spacing w:line="240" w:lineRule="exact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- 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val="en-US"/>
        </w:rPr>
        <w:t>Contemporary</w:t>
      </w:r>
      <w:r>
        <w:rPr>
          <w:rFonts w:ascii="Times New Roman" w:eastAsia="Arial Unicode MS" w:hAnsi="Times New Roman"/>
          <w:b/>
          <w:color w:val="000000"/>
          <w:sz w:val="28"/>
          <w:szCs w:val="28"/>
        </w:rPr>
        <w:t>, Модерн, Джаз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в этой номинации соревнуются следующие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танцевальные направления: 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модерн, джаз-модерн, сontemporary, afro-jazz,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сontemporary-jazz;</w:t>
      </w:r>
    </w:p>
    <w:p w:rsidR="00A77EA3" w:rsidRDefault="00A77EA3" w:rsidP="00A77EA3">
      <w:pPr>
        <w:pStyle w:val="a4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</w:rPr>
        <w:t>- Классика, Дэми классика</w:t>
      </w:r>
    </w:p>
    <w:p w:rsidR="00A77EA3" w:rsidRDefault="00A77EA3" w:rsidP="00A77EA3">
      <w:pPr>
        <w:pStyle w:val="a4"/>
        <w:spacing w:after="0" w:line="240" w:lineRule="auto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в данной номинации соревнуются номера, где преобладает классическая             </w:t>
      </w:r>
    </w:p>
    <w:p w:rsidR="00A77EA3" w:rsidRDefault="00A77EA3" w:rsidP="00A77EA3">
      <w:pPr>
        <w:pStyle w:val="a4"/>
        <w:spacing w:after="0" w:line="240" w:lineRule="auto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хореография. Элементы в своей основе остаются как в классическом балете, но они </w:t>
      </w:r>
    </w:p>
    <w:p w:rsidR="00A77EA3" w:rsidRDefault="00A77EA3" w:rsidP="00A77EA3">
      <w:pPr>
        <w:pStyle w:val="a4"/>
        <w:spacing w:after="0" w:line="240" w:lineRule="auto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могут видоизменяться и значительно отклоняться от классических канонов.;</w:t>
      </w:r>
    </w:p>
    <w:p w:rsidR="00A77EA3" w:rsidRDefault="00A77EA3" w:rsidP="00A77EA3">
      <w:pPr>
        <w:pStyle w:val="a4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A77EA3" w:rsidRDefault="00A77EA3" w:rsidP="00A77EA3">
      <w:pPr>
        <w:pStyle w:val="a4"/>
        <w:spacing w:after="0" w:line="240" w:lineRule="auto"/>
        <w:ind w:left="0"/>
        <w:jc w:val="both"/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- Эстрадно-сп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ртивная хореография</w:t>
      </w:r>
    </w:p>
    <w:p w:rsidR="00A77EA3" w:rsidRDefault="00A77EA3" w:rsidP="00A77EA3">
      <w:pPr>
        <w:pStyle w:val="a4"/>
        <w:spacing w:after="0" w:line="240" w:lineRule="auto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в номинации соревнуются сценические номера,  которые содержат элементы  </w:t>
      </w:r>
    </w:p>
    <w:p w:rsidR="00A77EA3" w:rsidRDefault="00A77EA3" w:rsidP="00A77EA3">
      <w:pPr>
        <w:pStyle w:val="a4"/>
        <w:spacing w:after="0" w:line="240" w:lineRule="auto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циркового  искусства - акробатику, гимнастику  и т.д;</w:t>
      </w:r>
    </w:p>
    <w:p w:rsidR="00A77EA3" w:rsidRDefault="00A77EA3" w:rsidP="00A77EA3">
      <w:pPr>
        <w:pStyle w:val="a4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- </w:t>
      </w:r>
      <w:r w:rsidRPr="001B29D3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val="en-US"/>
        </w:rPr>
        <w:t>C</w:t>
      </w:r>
      <w:r>
        <w:rPr>
          <w:rFonts w:ascii="Times New Roman" w:eastAsia="Arial Unicode MS" w:hAnsi="Times New Roman"/>
          <w:b/>
          <w:color w:val="000000"/>
          <w:sz w:val="28"/>
          <w:szCs w:val="28"/>
        </w:rPr>
        <w:t>вободная танцевальная категория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</w:rPr>
        <w:t>в этой номинации отсутствуют ограничения по стилистике танца</w:t>
      </w: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. Допускается </w:t>
      </w:r>
    </w:p>
    <w:p w:rsidR="00A77EA3" w:rsidRDefault="00A77EA3" w:rsidP="00A77EA3">
      <w:pPr>
        <w:pStyle w:val="a4"/>
        <w:spacing w:line="240" w:lineRule="exact"/>
        <w:ind w:left="0"/>
        <w:jc w:val="both"/>
      </w:pPr>
      <w:r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участие разных стилей в одном танце.</w:t>
      </w:r>
    </w:p>
    <w:p w:rsidR="00A77EA3" w:rsidRDefault="00A77EA3" w:rsidP="00A77EA3">
      <w:pPr>
        <w:spacing w:beforeAutospacing="1" w:afterAutospacing="1" w:line="240" w:lineRule="auto"/>
      </w:pPr>
      <w:r>
        <w:rPr>
          <w:rFonts w:ascii="Times New Roman" w:hAnsi="Times New Roman"/>
          <w:sz w:val="28"/>
          <w:szCs w:val="28"/>
        </w:rPr>
        <w:t>2.4. Фестиваль проводится по 8 возрастным категориям</w:t>
      </w:r>
    </w:p>
    <w:p w:rsidR="00A77EA3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1. возрастная категория — 3-5 лет;</w:t>
      </w:r>
    </w:p>
    <w:p w:rsidR="00A77EA3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2. возрастная категория — 5-7 лет;</w:t>
      </w:r>
    </w:p>
    <w:p w:rsidR="00A77EA3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3. возрастная категория — 7-9 лет;</w:t>
      </w:r>
    </w:p>
    <w:p w:rsidR="00A77EA3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4. возрастная категория — 9-12 лет;</w:t>
      </w:r>
    </w:p>
    <w:p w:rsidR="00A77EA3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5. возрастная категория — 12-15лет;</w:t>
      </w:r>
    </w:p>
    <w:p w:rsidR="00A77EA3" w:rsidRPr="004D0605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6. возрастная категория — 15</w:t>
      </w:r>
      <w:r w:rsidR="004D0605">
        <w:rPr>
          <w:rFonts w:ascii="Times New Roman" w:hAnsi="Times New Roman"/>
          <w:sz w:val="28"/>
          <w:szCs w:val="28"/>
        </w:rPr>
        <w:t xml:space="preserve"> и старше;</w:t>
      </w:r>
    </w:p>
    <w:p w:rsidR="00A77EA3" w:rsidRDefault="00A77EA3" w:rsidP="00A77E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8. смешанная категория.</w:t>
      </w:r>
    </w:p>
    <w:p w:rsidR="00A77EA3" w:rsidRPr="00A77EA3" w:rsidRDefault="00A77EA3" w:rsidP="00A77EA3">
      <w:pPr>
        <w:spacing w:beforeAutospacing="1" w:after="0" w:line="240" w:lineRule="auto"/>
        <w:ind w:right="850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A77EA3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* Общая длительность одного номера не должна превышать 4:00  минут. Возможные Форс-мажоры и Исключения оговариваются с организатором заранее!!! </w:t>
      </w:r>
    </w:p>
    <w:p w:rsidR="00A77EA3" w:rsidRDefault="00A77EA3" w:rsidP="00A77EA3">
      <w:pPr>
        <w:spacing w:beforeAutospacing="1"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 Награждение участников фестиваля</w:t>
      </w:r>
    </w:p>
    <w:p w:rsidR="00A77EA3" w:rsidRPr="00272D50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3.1. В каждой номинации определяются лауреаты 1,2,3. Награждается каждый номер, представленный на фестивале. Призовые места могут быть разделены между участниками.                                                                </w:t>
      </w:r>
    </w:p>
    <w:p w:rsidR="00A77EA3" w:rsidRPr="005971EB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3.2</w:t>
      </w:r>
      <w:r w:rsidRPr="005971EB">
        <w:rPr>
          <w:rFonts w:ascii="Times New Roman" w:hAnsi="Times New Roman"/>
          <w:color w:val="000000"/>
          <w:sz w:val="28"/>
          <w:szCs w:val="28"/>
        </w:rPr>
        <w:t>. Коллективы — участники фестиваля награждаются  дипломами и оригинальными призами  за каждую хореографическую постановку.</w:t>
      </w:r>
    </w:p>
    <w:p w:rsidR="00A77EA3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3.3. Каждый участник фестиваля награждается    дипломом.                                      3.4.Каждый участник по желанию награждается </w:t>
      </w:r>
      <w:r w:rsidRPr="005971EB">
        <w:rPr>
          <w:rFonts w:ascii="Times New Roman" w:hAnsi="Times New Roman"/>
          <w:color w:val="000000"/>
          <w:sz w:val="28"/>
          <w:szCs w:val="28"/>
        </w:rPr>
        <w:t>медалью</w:t>
      </w:r>
      <w:r>
        <w:rPr>
          <w:rFonts w:ascii="Times New Roman" w:hAnsi="Times New Roman"/>
          <w:color w:val="000000"/>
          <w:sz w:val="28"/>
          <w:szCs w:val="28"/>
        </w:rPr>
        <w:t xml:space="preserve"> с логотипом Фестиваля </w:t>
      </w:r>
    </w:p>
    <w:p w:rsidR="00A77EA3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3.5. На фестивале по решению жюри присваивается титул Гран- При фестиваля! </w:t>
      </w:r>
    </w:p>
    <w:p w:rsidR="004D0605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3.6 Обладатели  Гран-При принимают участие в концертах организованных Продюсерским центром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Sunflower</w:t>
      </w:r>
      <w:r>
        <w:rPr>
          <w:rFonts w:ascii="Times New Roman" w:hAnsi="Times New Roman"/>
          <w:color w:val="000000"/>
          <w:sz w:val="28"/>
          <w:szCs w:val="28"/>
        </w:rPr>
        <w:t>,  со звездами эстрады,  на главных площадках страны.</w:t>
      </w:r>
    </w:p>
    <w:p w:rsidR="004D0605" w:rsidRPr="004D0605" w:rsidRDefault="003547F2" w:rsidP="004D0605">
      <w:pPr>
        <w:spacing w:beforeAutospacing="1" w:afterAutospacing="1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Гран-При получает Сертификат на бесплатное участие в </w:t>
      </w:r>
      <w:r>
        <w:rPr>
          <w:rFonts w:ascii="Times New Roman" w:hAnsi="Times New Roman"/>
          <w:b/>
          <w:color w:val="000000"/>
          <w:sz w:val="40"/>
          <w:szCs w:val="40"/>
          <w:lang w:val="en-US"/>
        </w:rPr>
        <w:t>V</w:t>
      </w:r>
      <w:r>
        <w:rPr>
          <w:rFonts w:ascii="Times New Roman" w:hAnsi="Times New Roman"/>
          <w:b/>
          <w:color w:val="000000"/>
          <w:sz w:val="40"/>
          <w:szCs w:val="40"/>
        </w:rPr>
        <w:t xml:space="preserve"> юбилейном Фестивале</w:t>
      </w:r>
      <w:r w:rsidR="004D0605" w:rsidRPr="004D0605">
        <w:rPr>
          <w:rFonts w:ascii="Times New Roman" w:hAnsi="Times New Roman"/>
          <w:b/>
          <w:color w:val="000000"/>
          <w:sz w:val="40"/>
          <w:szCs w:val="40"/>
        </w:rPr>
        <w:t xml:space="preserve"> "</w:t>
      </w:r>
      <w:r w:rsidR="004D0605" w:rsidRPr="004D0605">
        <w:rPr>
          <w:rFonts w:ascii="Times New Roman" w:hAnsi="Times New Roman"/>
          <w:b/>
          <w:color w:val="000000"/>
          <w:sz w:val="40"/>
          <w:szCs w:val="40"/>
          <w:lang w:val="en-US"/>
        </w:rPr>
        <w:t>SUNFLOWER</w:t>
      </w:r>
      <w:r w:rsidR="004D0605" w:rsidRPr="004D0605">
        <w:rPr>
          <w:rFonts w:ascii="Times New Roman" w:hAnsi="Times New Roman"/>
          <w:b/>
          <w:color w:val="000000"/>
          <w:sz w:val="40"/>
          <w:szCs w:val="40"/>
        </w:rPr>
        <w:t>-</w:t>
      </w:r>
      <w:r w:rsidR="004D0605" w:rsidRPr="004D0605">
        <w:rPr>
          <w:rFonts w:ascii="Times New Roman" w:hAnsi="Times New Roman"/>
          <w:b/>
          <w:color w:val="000000"/>
          <w:sz w:val="40"/>
          <w:szCs w:val="40"/>
          <w:lang w:val="en-US"/>
        </w:rPr>
        <w:t>FEST</w:t>
      </w:r>
      <w:r>
        <w:rPr>
          <w:rFonts w:ascii="Times New Roman" w:hAnsi="Times New Roman"/>
          <w:b/>
          <w:color w:val="000000"/>
          <w:sz w:val="40"/>
          <w:szCs w:val="40"/>
        </w:rPr>
        <w:t>", который состоится 16 декабря 2017 года.</w:t>
      </w:r>
    </w:p>
    <w:p w:rsidR="00A77EA3" w:rsidRPr="00661F84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3.6. На усмотрение жюри возможны дополнительные награды.</w:t>
      </w:r>
    </w:p>
    <w:p w:rsidR="00A77EA3" w:rsidRPr="00272D50" w:rsidRDefault="00A77EA3" w:rsidP="00A77EA3">
      <w:pPr>
        <w:spacing w:beforeAutospacing="1" w:afterAutospacing="1" w:line="240" w:lineRule="auto"/>
        <w:ind w:right="113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* Организаторы фестиваля оставляют за собой право вносить изменения в данное положение . </w:t>
      </w:r>
    </w:p>
    <w:p w:rsidR="008E4629" w:rsidRPr="004D0605" w:rsidRDefault="00A77EA3" w:rsidP="00A77EA3">
      <w:pPr>
        <w:spacing w:beforeAutospacing="1" w:afterAutospacing="1" w:line="240" w:lineRule="auto"/>
      </w:pPr>
      <w:r w:rsidRPr="00A77EA3">
        <w:rPr>
          <w:rFonts w:ascii="Times New Roman" w:hAnsi="Times New Roman"/>
          <w:i/>
          <w:iCs/>
          <w:color w:val="000000"/>
          <w:sz w:val="24"/>
          <w:szCs w:val="24"/>
        </w:rPr>
        <w:t>(!) Оргкомитет не влияет и не несет ответственности за выставленные членами жюри оценки и присужденные номерам места.</w:t>
      </w:r>
    </w:p>
    <w:p w:rsidR="00A77EA3" w:rsidRDefault="00A77EA3" w:rsidP="00A77EA3">
      <w:pPr>
        <w:spacing w:beforeAutospacing="1" w:afterAutospacing="1" w:line="240" w:lineRule="auto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Жюри конкурса</w:t>
      </w:r>
    </w:p>
    <w:p w:rsidR="00A77EA3" w:rsidRPr="009B7494" w:rsidRDefault="00A77EA3" w:rsidP="00A77EA3">
      <w:pPr>
        <w:spacing w:beforeAutospacing="1" w:afterAutospacing="1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Состав жюри фестиваля-конкурса формируется из ведущих хореографов и специалистов хореографического исскуства, деятелей культуры, кандидатов наук и преподователей высших учебных заведений.</w:t>
      </w:r>
    </w:p>
    <w:p w:rsidR="00D93563" w:rsidRDefault="00D93563" w:rsidP="00D93563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5.  Финансовые условия проведения фестиваля</w:t>
      </w:r>
    </w:p>
    <w:p w:rsidR="00D93563" w:rsidRDefault="00D93563" w:rsidP="00D93563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Финансирование Фестиваля осуществляется за счет взносов участников,   благотворительных  и спонсорских взносов, добровольных пожертвований.                        Стоимость участия – с одного участника при следующих условиях:</w:t>
      </w:r>
    </w:p>
    <w:tbl>
      <w:tblPr>
        <w:tblW w:w="5528" w:type="dxa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316"/>
      </w:tblGrid>
      <w:tr w:rsidR="00ED6EFB" w:rsidRPr="009079AA" w:rsidTr="00827AA1">
        <w:tc>
          <w:tcPr>
            <w:tcW w:w="3212" w:type="dxa"/>
            <w:shd w:val="clear" w:color="auto" w:fill="auto"/>
          </w:tcPr>
          <w:p w:rsidR="00ED6EFB" w:rsidRPr="00272D50" w:rsidRDefault="00ED6EFB" w:rsidP="00827AA1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Количество участников в номере</w:t>
            </w:r>
          </w:p>
        </w:tc>
        <w:tc>
          <w:tcPr>
            <w:tcW w:w="2316" w:type="dxa"/>
            <w:shd w:val="clear" w:color="auto" w:fill="auto"/>
          </w:tcPr>
          <w:p w:rsidR="00ED6EFB" w:rsidRPr="009079AA" w:rsidRDefault="00ED6EFB" w:rsidP="00827AA1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 xml:space="preserve">Стоимость участия  </w:t>
            </w:r>
            <w:r>
              <w:rPr>
                <w:rFonts w:ascii="Times New Roman" w:hAnsi="Times New Roman"/>
                <w:color w:val="000000"/>
                <w:sz w:val="36"/>
                <w:szCs w:val="28"/>
              </w:rPr>
              <w:t>с 1-го человека</w:t>
            </w:r>
          </w:p>
        </w:tc>
      </w:tr>
      <w:tr w:rsidR="00ED6EFB" w:rsidRPr="00272D50" w:rsidTr="00827AA1">
        <w:tc>
          <w:tcPr>
            <w:tcW w:w="3212" w:type="dxa"/>
            <w:shd w:val="clear" w:color="auto" w:fill="auto"/>
          </w:tcPr>
          <w:p w:rsidR="00ED6EFB" w:rsidRPr="00272D50" w:rsidRDefault="00ED6EFB" w:rsidP="00827AA1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от 6 участников</w:t>
            </w:r>
          </w:p>
        </w:tc>
        <w:tc>
          <w:tcPr>
            <w:tcW w:w="2316" w:type="dxa"/>
            <w:shd w:val="clear" w:color="auto" w:fill="auto"/>
          </w:tcPr>
          <w:p w:rsidR="00ED6EFB" w:rsidRPr="00272D50" w:rsidRDefault="00ED6EFB" w:rsidP="00ED6EFB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36"/>
                <w:szCs w:val="28"/>
              </w:rPr>
              <w:t>30</w:t>
            </w: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 xml:space="preserve"> грн</w:t>
            </w:r>
          </w:p>
        </w:tc>
      </w:tr>
      <w:tr w:rsidR="00ED6EFB" w:rsidRPr="00272D50" w:rsidTr="00827AA1">
        <w:tc>
          <w:tcPr>
            <w:tcW w:w="3212" w:type="dxa"/>
            <w:shd w:val="clear" w:color="auto" w:fill="auto"/>
          </w:tcPr>
          <w:p w:rsidR="00ED6EFB" w:rsidRPr="00272D50" w:rsidRDefault="00ED6EFB" w:rsidP="00827AA1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3-5 участников</w:t>
            </w:r>
          </w:p>
        </w:tc>
        <w:tc>
          <w:tcPr>
            <w:tcW w:w="2316" w:type="dxa"/>
            <w:shd w:val="clear" w:color="auto" w:fill="auto"/>
          </w:tcPr>
          <w:p w:rsidR="00ED6EFB" w:rsidRPr="00272D50" w:rsidRDefault="00ED6EFB" w:rsidP="00ED6EFB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36"/>
                <w:szCs w:val="28"/>
              </w:rPr>
              <w:t>80</w:t>
            </w: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 xml:space="preserve"> грн</w:t>
            </w:r>
          </w:p>
        </w:tc>
      </w:tr>
      <w:tr w:rsidR="00ED6EFB" w:rsidRPr="00272D50" w:rsidTr="00827AA1">
        <w:trPr>
          <w:trHeight w:val="620"/>
        </w:trPr>
        <w:tc>
          <w:tcPr>
            <w:tcW w:w="3212" w:type="dxa"/>
            <w:shd w:val="clear" w:color="auto" w:fill="auto"/>
          </w:tcPr>
          <w:p w:rsidR="00ED6EFB" w:rsidRPr="00272D50" w:rsidRDefault="00ED6EFB" w:rsidP="00827AA1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1-2 участника</w:t>
            </w:r>
          </w:p>
        </w:tc>
        <w:tc>
          <w:tcPr>
            <w:tcW w:w="2316" w:type="dxa"/>
            <w:shd w:val="clear" w:color="auto" w:fill="auto"/>
          </w:tcPr>
          <w:p w:rsidR="00ED6EFB" w:rsidRPr="00272D50" w:rsidRDefault="00ED6EFB" w:rsidP="00ED6EFB">
            <w:pPr>
              <w:spacing w:beforeAutospacing="1" w:after="0" w:line="240" w:lineRule="auto"/>
              <w:rPr>
                <w:rFonts w:ascii="Times New Roman" w:hAnsi="Times New Roman"/>
                <w:color w:val="000000"/>
                <w:sz w:val="36"/>
                <w:szCs w:val="28"/>
              </w:rPr>
            </w:pP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36"/>
                <w:szCs w:val="28"/>
              </w:rPr>
              <w:t>50</w:t>
            </w:r>
            <w:r w:rsidRPr="00272D50">
              <w:rPr>
                <w:rFonts w:ascii="Times New Roman" w:hAnsi="Times New Roman"/>
                <w:color w:val="000000"/>
                <w:sz w:val="36"/>
                <w:szCs w:val="28"/>
              </w:rPr>
              <w:t xml:space="preserve"> грн</w:t>
            </w:r>
          </w:p>
        </w:tc>
      </w:tr>
    </w:tbl>
    <w:p w:rsidR="00D93563" w:rsidRDefault="00D93563" w:rsidP="00A77EA3">
      <w:pPr>
        <w:spacing w:beforeAutospacing="1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77EA3" w:rsidRPr="00D93563" w:rsidRDefault="00D93563" w:rsidP="00A77EA3">
      <w:pPr>
        <w:spacing w:beforeAutospacing="1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A77EA3">
        <w:rPr>
          <w:rFonts w:ascii="Times New Roman" w:hAnsi="Times New Roman"/>
          <w:b/>
          <w:bCs/>
          <w:color w:val="000000"/>
          <w:sz w:val="28"/>
          <w:szCs w:val="28"/>
        </w:rPr>
        <w:t>. Технические условия для участия в фестивале</w:t>
      </w:r>
      <w:r w:rsidR="00A77EA3">
        <w:rPr>
          <w:rFonts w:ascii="Times New Roman" w:hAnsi="Times New Roman"/>
          <w:color w:val="000000"/>
          <w:sz w:val="28"/>
          <w:szCs w:val="28"/>
        </w:rPr>
        <w:t>:</w:t>
      </w:r>
    </w:p>
    <w:p w:rsidR="00A77EA3" w:rsidRDefault="00A77EA3" w:rsidP="00A77EA3">
      <w:pPr>
        <w:spacing w:beforeAutospacing="1" w:afterAutospacing="1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Фестивале запрещается:</w:t>
      </w:r>
    </w:p>
    <w:p w:rsidR="00A77EA3" w:rsidRDefault="00A77EA3" w:rsidP="00A77EA3">
      <w:pPr>
        <w:spacing w:beforeAutospacing="1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использование открытого огня; </w:t>
      </w:r>
    </w:p>
    <w:p w:rsidR="00A77EA3" w:rsidRDefault="00A77EA3" w:rsidP="00A77EA3">
      <w:pPr>
        <w:spacing w:beforeAutospacing="1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использование красящихся и мажущихся жидкостей и порошков, которые могут привести сцену и костюмы в непригодное или небезопасное состояние;</w:t>
      </w:r>
    </w:p>
    <w:p w:rsidR="00A77EA3" w:rsidRPr="00533638" w:rsidRDefault="00A77EA3" w:rsidP="00A77EA3">
      <w:pPr>
        <w:spacing w:beforeAutospacing="1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использование нецензурных выражений в музыкальных композициях на любых языках мира.</w:t>
      </w:r>
    </w:p>
    <w:p w:rsidR="00A77EA3" w:rsidRPr="00CB60A0" w:rsidRDefault="00A77EA3" w:rsidP="00A77EA3">
      <w:pPr>
        <w:spacing w:beforeAutospacing="1" w:afterAutospacing="1" w:line="240" w:lineRule="auto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>Оргкомитет не несет ответственности:</w:t>
      </w:r>
      <w:r>
        <w:rPr>
          <w:rFonts w:ascii="Times New Roman" w:hAnsi="Times New Roman"/>
          <w:color w:val="000000"/>
          <w:sz w:val="28"/>
          <w:szCs w:val="28"/>
        </w:rPr>
        <w:t xml:space="preserve"> за полученные участниками или гостями фестиваля травмы; за потерянные или украденные вещи участников или гостей во время проведения фестиваля.</w:t>
      </w:r>
    </w:p>
    <w:p w:rsidR="00A77EA3" w:rsidRDefault="00A77EA3" w:rsidP="00A77EA3">
      <w:pPr>
        <w:spacing w:beforeAutospacing="1" w:afterAutospacing="1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ЗАЯВКИ  ПРИНИМАЮТСЯ  ДО  22.10.2017 г. включительно !!! </w:t>
      </w:r>
    </w:p>
    <w:p w:rsidR="00A77EA3" w:rsidRDefault="00A77EA3" w:rsidP="00A77EA3">
      <w:pPr>
        <w:spacing w:after="0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</w:rPr>
        <w:t>Руководители коллективов, участвующих в фестивале, несут ответственность за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: </w:t>
      </w:r>
    </w:p>
    <w:p w:rsidR="00A77EA3" w:rsidRDefault="00A77EA3" w:rsidP="00A77EA3">
      <w:pPr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 </w:t>
      </w:r>
      <w:r>
        <w:rPr>
          <w:rFonts w:ascii="Times New Roman" w:eastAsia="Calibri" w:hAnsi="Times New Roman"/>
          <w:color w:val="000000"/>
          <w:sz w:val="28"/>
          <w:szCs w:val="28"/>
        </w:rPr>
        <w:t>верность сведений, указанных в заявке;</w:t>
      </w:r>
    </w:p>
    <w:p w:rsidR="00A77EA3" w:rsidRDefault="00A77EA3" w:rsidP="00A77EA3">
      <w:pPr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качество подготовки танцевальных номеров; </w:t>
      </w:r>
    </w:p>
    <w:p w:rsidR="00A77EA3" w:rsidRDefault="00A77EA3" w:rsidP="00A77EA3">
      <w:pPr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качество предоставленного музыкального сопровождения; </w:t>
      </w:r>
    </w:p>
    <w:p w:rsidR="00A77EA3" w:rsidRDefault="00A77EA3" w:rsidP="00A77EA3">
      <w:pPr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личные ценные вещи воспитанников коллектива; </w:t>
      </w:r>
    </w:p>
    <w:p w:rsidR="00A77EA3" w:rsidRDefault="00A77EA3" w:rsidP="00A77EA3">
      <w:pPr>
        <w:spacing w:after="0"/>
        <w:ind w:right="424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r>
        <w:rPr>
          <w:rFonts w:ascii="Times New Roman" w:eastAsia="Calibri" w:hAnsi="Times New Roman"/>
          <w:color w:val="000000"/>
          <w:sz w:val="28"/>
          <w:szCs w:val="28"/>
        </w:rPr>
        <w:t>культуру поведения воспитанников коллектива и родителей во время проведения фестиваля.</w:t>
      </w:r>
    </w:p>
    <w:p w:rsidR="00A77EA3" w:rsidRPr="00790FF3" w:rsidRDefault="00A77EA3" w:rsidP="00A77E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77EA3" w:rsidRDefault="00A77EA3" w:rsidP="00A77E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участия в Фестивале подается заявка установленного образца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– </w:t>
      </w:r>
      <w:r w:rsidR="00A70723">
        <w:rPr>
          <w:rFonts w:ascii="Times New Roman" w:hAnsi="Times New Roman"/>
          <w:color w:val="000000"/>
          <w:sz w:val="28"/>
          <w:szCs w:val="28"/>
        </w:rPr>
        <w:t xml:space="preserve">высылается на электронный адресс </w:t>
      </w:r>
      <w:r>
        <w:rPr>
          <w:rFonts w:ascii="Times New Roman" w:hAnsi="Times New Roman"/>
          <w:color w:val="000000"/>
          <w:sz w:val="28"/>
          <w:szCs w:val="28"/>
        </w:rPr>
        <w:t>оргкомитета</w:t>
      </w:r>
      <w:r w:rsidR="00A707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0723" w:rsidRPr="00F442EF">
        <w:rPr>
          <w:rFonts w:ascii="Arial" w:hAnsi="Arial" w:cs="Arial"/>
          <w:b/>
          <w:bCs/>
          <w:i/>
          <w:color w:val="FF0000"/>
          <w:sz w:val="23"/>
          <w:szCs w:val="23"/>
          <w:shd w:val="clear" w:color="auto" w:fill="FFFFFF"/>
        </w:rPr>
        <w:t>sunflowerfest@ukr.net</w:t>
      </w:r>
      <w:r>
        <w:rPr>
          <w:rFonts w:ascii="Times New Roman" w:hAnsi="Times New Roman"/>
          <w:color w:val="000000"/>
          <w:sz w:val="28"/>
          <w:szCs w:val="28"/>
        </w:rPr>
        <w:t xml:space="preserve"> , также информацию возможно сообщить организаторам в телефонном режиме. </w:t>
      </w:r>
    </w:p>
    <w:p w:rsidR="00A77EA3" w:rsidRDefault="00A77EA3" w:rsidP="00A77E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77EA3" w:rsidRDefault="00A77EA3" w:rsidP="00A77E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ФОРМА ЗАЯВКИ (ОФОРМЛЕНИЕ ОБЯЗАТЕЛЬНО НА </w:t>
      </w:r>
      <w:r>
        <w:rPr>
          <w:rFonts w:ascii="Times New Roman" w:hAnsi="Times New Roman"/>
          <w:b/>
          <w:color w:val="FF0000"/>
          <w:sz w:val="24"/>
          <w:szCs w:val="24"/>
        </w:rPr>
        <w:t>УКРАИНСКОМ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ЯЗЫКЕ)</w:t>
      </w:r>
    </w:p>
    <w:p w:rsidR="00A77EA3" w:rsidRDefault="00A77EA3" w:rsidP="00A77EA3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Повна назва колективу, місто _</w:t>
      </w:r>
    </w:p>
    <w:p w:rsidR="00A77EA3" w:rsidRDefault="00A77EA3" w:rsidP="00A77EA3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П.І.Б. керівника колективу _ </w:t>
      </w:r>
    </w:p>
    <w:p w:rsidR="00A77EA3" w:rsidRDefault="00A77EA3" w:rsidP="00A77EA3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Контакти керівника, електронна адреса, телефон _</w:t>
      </w:r>
    </w:p>
    <w:p w:rsidR="00A77EA3" w:rsidRDefault="00A77EA3" w:rsidP="00A77EA3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Загальна кількість участників від колективу _</w:t>
      </w:r>
    </w:p>
    <w:p w:rsidR="00A77EA3" w:rsidRDefault="00A77EA3" w:rsidP="00A77EA3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Необхідна кількість медалей _</w:t>
      </w:r>
    </w:p>
    <w:p w:rsidR="00A77EA3" w:rsidRDefault="00A77EA3" w:rsidP="00A77EA3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Назва  номеру _</w:t>
      </w:r>
    </w:p>
    <w:p w:rsidR="00A77EA3" w:rsidRDefault="00A77EA3" w:rsidP="00A77EA3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Хронометраж (хвилин, секунд), побажання для виступу, примітки _</w:t>
      </w:r>
    </w:p>
    <w:p w:rsidR="00A77EA3" w:rsidRDefault="00A77EA3" w:rsidP="00A77EA3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учасників у номері _</w:t>
      </w:r>
    </w:p>
    <w:p w:rsidR="00A77EA3" w:rsidRDefault="00A77EA3" w:rsidP="00A77EA3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Напрямок хореографії, вікова категорія _</w:t>
      </w:r>
    </w:p>
    <w:p w:rsidR="00A77EA3" w:rsidRDefault="00A77EA3" w:rsidP="00A77E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Условия проживания:</w:t>
      </w:r>
    </w:p>
    <w:p w:rsidR="00A77EA3" w:rsidRDefault="00A77EA3" w:rsidP="00A77E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Встреча иногородних коллективов, бронирование мест в гостинице, питание</w:t>
      </w:r>
    </w:p>
    <w:p w:rsidR="00A77EA3" w:rsidRDefault="00A77EA3" w:rsidP="00A77EA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r>
        <w:rPr>
          <w:rFonts w:ascii="Times New Roman" w:hAnsi="Times New Roman"/>
          <w:b/>
          <w:color w:val="000000"/>
          <w:sz w:val="28"/>
          <w:szCs w:val="28"/>
        </w:rPr>
        <w:t>только по предварительным заявкам!</w:t>
      </w:r>
    </w:p>
    <w:p w:rsidR="00A77EA3" w:rsidRDefault="00A77EA3" w:rsidP="00A77EA3">
      <w:pPr>
        <w:spacing w:after="0" w:line="240" w:lineRule="auto"/>
        <w:rPr>
          <w:rStyle w:val="a3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Варианты поселения: хостелы , общежития, гостиницы — информация по требованию.</w:t>
      </w:r>
    </w:p>
    <w:p w:rsidR="00A77EA3" w:rsidRDefault="00A77EA3" w:rsidP="00A77EA3">
      <w:pPr>
        <w:spacing w:after="0" w:line="240" w:lineRule="auto"/>
        <w:jc w:val="center"/>
        <w:rPr>
          <w:rStyle w:val="a3"/>
          <w:rFonts w:ascii="Times New Roman" w:hAnsi="Times New Roman"/>
          <w:color w:val="FF0000"/>
          <w:sz w:val="28"/>
          <w:szCs w:val="28"/>
        </w:rPr>
      </w:pPr>
    </w:p>
    <w:p w:rsidR="00A77EA3" w:rsidRDefault="00A77EA3" w:rsidP="00A77EA3">
      <w:pPr>
        <w:spacing w:after="0" w:line="240" w:lineRule="auto"/>
        <w:jc w:val="center"/>
        <w:rPr>
          <w:rStyle w:val="a3"/>
          <w:rFonts w:ascii="Times New Roman" w:hAnsi="Times New Roman"/>
          <w:color w:val="FF0000"/>
          <w:sz w:val="32"/>
          <w:szCs w:val="32"/>
        </w:rPr>
      </w:pPr>
      <w:r>
        <w:rPr>
          <w:rStyle w:val="a3"/>
          <w:rFonts w:ascii="Times New Roman" w:hAnsi="Times New Roman"/>
          <w:color w:val="FF0000"/>
          <w:sz w:val="32"/>
          <w:szCs w:val="32"/>
        </w:rPr>
        <w:t>Заявка, поданная коллективом, означает полное согласие с данным положением!</w:t>
      </w:r>
    </w:p>
    <w:p w:rsidR="00A77EA3" w:rsidRDefault="00A77EA3" w:rsidP="00A77E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77EA3" w:rsidRDefault="00A77EA3" w:rsidP="00A77EA3">
      <w:pPr>
        <w:spacing w:after="0" w:line="292" w:lineRule="auto"/>
        <w:jc w:val="both"/>
        <w:rPr>
          <w:rFonts w:ascii="Times New Roman" w:eastAsia="Helvetica" w:hAnsi="Times New Roman"/>
          <w:sz w:val="28"/>
          <w:szCs w:val="28"/>
        </w:rPr>
      </w:pPr>
      <w:r>
        <w:rPr>
          <w:rFonts w:ascii="Times New Roman" w:eastAsia="Helvetica" w:hAnsi="Times New Roman"/>
          <w:b/>
          <w:sz w:val="28"/>
          <w:szCs w:val="28"/>
        </w:rPr>
        <w:t>Адрес :</w:t>
      </w:r>
      <w:r>
        <w:rPr>
          <w:rFonts w:ascii="Times New Roman" w:eastAsia="Helvetica" w:hAnsi="Times New Roman"/>
          <w:sz w:val="28"/>
          <w:szCs w:val="28"/>
        </w:rPr>
        <w:t xml:space="preserve">  г. Харьков, площадь Конституции 1, 7 подъезд, 5 этаж, каб. № 75-05 </w:t>
      </w:r>
    </w:p>
    <w:p w:rsidR="00A77EA3" w:rsidRDefault="00A77EA3" w:rsidP="00A77EA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БО "БФ"ФЕНИКС" р/с 26005300470279 филия ХОУ АТ "Ощадбанк" МФО 351823</w:t>
      </w:r>
    </w:p>
    <w:p w:rsidR="00A77EA3" w:rsidRDefault="00A77EA3" w:rsidP="00A77EA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ФОП Євтушенко І.Ю. ХОУ АТ" "Ощадбанк" Р/с № 26005500661189 МФО 351823, РНОКППИ 2306001163</w:t>
      </w:r>
    </w:p>
    <w:p w:rsidR="00A77EA3" w:rsidRPr="008B621F" w:rsidRDefault="00A77EA3" w:rsidP="00A77EA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№ карти Приват 4323355201336393 Євтушенко І.Ю.</w:t>
      </w:r>
    </w:p>
    <w:p w:rsidR="00A77EA3" w:rsidRDefault="00A77EA3" w:rsidP="00A77EA3">
      <w:pPr>
        <w:jc w:val="both"/>
        <w:rPr>
          <w:rFonts w:ascii="Times New Roman" w:eastAsia="Helvetica" w:hAnsi="Times New Roman"/>
          <w:b/>
          <w:sz w:val="28"/>
          <w:szCs w:val="28"/>
        </w:rPr>
      </w:pPr>
      <w:r>
        <w:rPr>
          <w:rFonts w:ascii="Times New Roman" w:eastAsia="Helvetica" w:hAnsi="Times New Roman"/>
          <w:b/>
          <w:sz w:val="28"/>
          <w:szCs w:val="28"/>
        </w:rPr>
        <w:t xml:space="preserve">Контакты : </w:t>
      </w:r>
      <w:r w:rsidR="000915B5">
        <w:rPr>
          <w:rFonts w:ascii="Times New Roman" w:eastAsia="Helvetica" w:hAnsi="Times New Roman"/>
          <w:b/>
          <w:sz w:val="28"/>
          <w:szCs w:val="28"/>
        </w:rPr>
        <w:t>06335687</w:t>
      </w:r>
      <w:r w:rsidR="00F262CD">
        <w:rPr>
          <w:rFonts w:ascii="Times New Roman" w:eastAsia="Helvetica" w:hAnsi="Times New Roman"/>
          <w:b/>
          <w:sz w:val="28"/>
          <w:szCs w:val="28"/>
        </w:rPr>
        <w:t xml:space="preserve">13 </w:t>
      </w:r>
    </w:p>
    <w:p w:rsidR="00A77EA3" w:rsidRDefault="00A77EA3" w:rsidP="00A77EA3">
      <w:pPr>
        <w:jc w:val="both"/>
        <w:rPr>
          <w:rFonts w:ascii="Times New Roman" w:eastAsia="Helvetica" w:hAnsi="Times New Roman"/>
          <w:sz w:val="28"/>
          <w:szCs w:val="28"/>
        </w:rPr>
      </w:pPr>
      <w:r>
        <w:rPr>
          <w:rFonts w:ascii="Times New Roman" w:eastAsia="Helvetica" w:hAnsi="Times New Roman"/>
          <w:sz w:val="28"/>
          <w:szCs w:val="28"/>
        </w:rPr>
        <w:t xml:space="preserve">050 0137113, 068 2340112, </w:t>
      </w:r>
      <w:r w:rsidR="00A70723"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sunflowerfest@ukr.net </w:t>
      </w:r>
      <w:r>
        <w:rPr>
          <w:rFonts w:ascii="Times New Roman" w:eastAsia="Helvetica" w:hAnsi="Times New Roman"/>
          <w:sz w:val="28"/>
          <w:szCs w:val="28"/>
        </w:rPr>
        <w:t>– Диана</w:t>
      </w:r>
    </w:p>
    <w:p w:rsidR="00A77EA3" w:rsidRDefault="00A77EA3" w:rsidP="008B621F">
      <w:pPr>
        <w:spacing w:after="0"/>
        <w:jc w:val="both"/>
        <w:rPr>
          <w:rFonts w:ascii="Times New Roman" w:eastAsia="Helvetica" w:hAnsi="Times New Roman"/>
          <w:sz w:val="28"/>
          <w:szCs w:val="28"/>
        </w:rPr>
      </w:pPr>
      <w:r w:rsidRPr="00A77EA3">
        <w:rPr>
          <w:rFonts w:ascii="Times New Roman" w:eastAsia="Helvetica" w:hAnsi="Times New Roman"/>
          <w:sz w:val="28"/>
          <w:szCs w:val="28"/>
        </w:rPr>
        <w:tab/>
      </w:r>
      <w:r>
        <w:rPr>
          <w:rFonts w:ascii="Times New Roman" w:eastAsia="Helvetica" w:hAnsi="Times New Roman"/>
          <w:sz w:val="28"/>
          <w:szCs w:val="28"/>
        </w:rPr>
        <w:t>Нас можна найти:</w:t>
      </w:r>
    </w:p>
    <w:p w:rsidR="00A77EA3" w:rsidRDefault="00A77EA3" w:rsidP="008B621F">
      <w:pPr>
        <w:spacing w:after="0"/>
        <w:jc w:val="both"/>
        <w:rPr>
          <w:rFonts w:ascii="Times New Roman" w:eastAsia="Helvetica" w:hAnsi="Times New Roman"/>
          <w:sz w:val="28"/>
          <w:szCs w:val="28"/>
        </w:rPr>
      </w:pPr>
      <w:r>
        <w:rPr>
          <w:rFonts w:ascii="Times New Roman" w:eastAsia="Helvetica" w:hAnsi="Times New Roman"/>
          <w:sz w:val="28"/>
          <w:szCs w:val="28"/>
        </w:rPr>
        <w:tab/>
      </w:r>
      <w:r>
        <w:rPr>
          <w:rFonts w:ascii="Times New Roman" w:eastAsia="Helvetica" w:hAnsi="Times New Roman"/>
          <w:sz w:val="28"/>
          <w:szCs w:val="28"/>
          <w:lang w:val="en-US"/>
        </w:rPr>
        <w:t>Fecebook</w:t>
      </w:r>
      <w:r w:rsidRPr="003547F2">
        <w:rPr>
          <w:rFonts w:ascii="Times New Roman" w:eastAsia="Helvetica" w:hAnsi="Times New Roman"/>
          <w:sz w:val="28"/>
          <w:szCs w:val="28"/>
          <w:lang w:val="en-US"/>
        </w:rPr>
        <w:tab/>
        <w:t xml:space="preserve">      </w:t>
      </w:r>
      <w:r w:rsidRPr="005430F3">
        <w:rPr>
          <w:rFonts w:ascii="Times New Roman" w:eastAsia="Helvetica" w:hAnsi="Times New Roman"/>
          <w:sz w:val="28"/>
          <w:szCs w:val="28"/>
        </w:rPr>
        <w:t>https://www.facebook.com/groups/1497438687230376/?fref=ts</w:t>
      </w:r>
    </w:p>
    <w:p w:rsidR="00A77EA3" w:rsidRPr="008F248B" w:rsidRDefault="00A77EA3" w:rsidP="008B621F">
      <w:pPr>
        <w:spacing w:after="0"/>
        <w:jc w:val="both"/>
        <w:rPr>
          <w:rFonts w:ascii="Times New Roman" w:eastAsia="Helvetica" w:hAnsi="Times New Roman"/>
          <w:sz w:val="28"/>
          <w:szCs w:val="28"/>
        </w:rPr>
      </w:pPr>
      <w:r>
        <w:rPr>
          <w:rFonts w:ascii="Times New Roman" w:eastAsia="Helvetica" w:hAnsi="Times New Roman"/>
          <w:sz w:val="28"/>
          <w:szCs w:val="28"/>
        </w:rPr>
        <w:tab/>
        <w:t xml:space="preserve">Вконтакте        </w:t>
      </w:r>
      <w:r w:rsidRPr="005430F3">
        <w:rPr>
          <w:rFonts w:ascii="Times New Roman" w:eastAsia="Helvetica" w:hAnsi="Times New Roman"/>
          <w:sz w:val="28"/>
          <w:szCs w:val="28"/>
        </w:rPr>
        <w:t>https://vk.com/sunflower_fest</w:t>
      </w:r>
    </w:p>
    <w:p w:rsidR="00A77EA3" w:rsidRDefault="00A77EA3" w:rsidP="008B621F">
      <w:pPr>
        <w:spacing w:after="0"/>
        <w:jc w:val="center"/>
        <w:rPr>
          <w:rFonts w:ascii="Times New Roman" w:eastAsia="Helvetica" w:hAnsi="Times New Roman"/>
          <w:b/>
          <w:sz w:val="40"/>
          <w:szCs w:val="40"/>
        </w:rPr>
      </w:pPr>
      <w:r>
        <w:rPr>
          <w:rFonts w:ascii="Times New Roman" w:eastAsia="Helvetica" w:hAnsi="Times New Roman"/>
          <w:b/>
          <w:sz w:val="40"/>
          <w:szCs w:val="40"/>
        </w:rPr>
        <w:t>Ждем Вас на нашем фестивале!!!</w:t>
      </w:r>
    </w:p>
    <w:p w:rsidR="00A77EA3" w:rsidRDefault="00A77EA3" w:rsidP="00A77EA3">
      <w:pPr>
        <w:spacing w:line="240" w:lineRule="auto"/>
        <w:jc w:val="center"/>
        <w:rPr>
          <w:rFonts w:ascii="Times New Roman" w:eastAsia="Helvetica" w:hAnsi="Times New Roman"/>
          <w:b/>
          <w:sz w:val="40"/>
          <w:szCs w:val="40"/>
        </w:rPr>
      </w:pPr>
      <w:r>
        <w:rPr>
          <w:rFonts w:ascii="Times New Roman" w:eastAsia="Helvetica" w:hAnsi="Times New Roman"/>
          <w:b/>
          <w:sz w:val="40"/>
          <w:szCs w:val="40"/>
        </w:rPr>
        <w:t>Желаем Вам ярких творческих успехов и масштабных достижений!!!</w:t>
      </w:r>
    </w:p>
    <w:p w:rsidR="00A77EA3" w:rsidRDefault="00A77EA3" w:rsidP="00A77EA3">
      <w:pPr>
        <w:spacing w:after="0"/>
        <w:rPr>
          <w:rFonts w:ascii="Times New Roman" w:eastAsia="Helvetica" w:hAnsi="Times New Roman"/>
          <w:b/>
          <w:sz w:val="52"/>
          <w:szCs w:val="28"/>
        </w:rPr>
      </w:pPr>
    </w:p>
    <w:p w:rsidR="00A77EA3" w:rsidRDefault="00A77EA3" w:rsidP="00A77EA3">
      <w:pPr>
        <w:spacing w:after="0"/>
        <w:rPr>
          <w:rFonts w:ascii="Times New Roman" w:eastAsia="Helvetica" w:hAnsi="Times New Roman"/>
          <w:b/>
          <w:i/>
          <w:sz w:val="28"/>
          <w:szCs w:val="28"/>
        </w:rPr>
      </w:pPr>
      <w:r>
        <w:rPr>
          <w:rFonts w:ascii="Times New Roman" w:eastAsia="Helvetica" w:hAnsi="Times New Roman"/>
          <w:b/>
          <w:i/>
          <w:sz w:val="28"/>
          <w:szCs w:val="28"/>
        </w:rPr>
        <w:t xml:space="preserve">С Уважением, </w:t>
      </w:r>
    </w:p>
    <w:p w:rsidR="00A77EA3" w:rsidRPr="008B621F" w:rsidRDefault="00A77EA3" w:rsidP="00A77EA3">
      <w:pPr>
        <w:tabs>
          <w:tab w:val="left" w:pos="1200"/>
        </w:tabs>
        <w:spacing w:after="0" w:line="240" w:lineRule="auto"/>
        <w:rPr>
          <w:rFonts w:ascii="Times New Roman" w:eastAsia="Helvetica" w:hAnsi="Times New Roman"/>
          <w:b/>
          <w:sz w:val="12"/>
          <w:szCs w:val="28"/>
        </w:rPr>
      </w:pPr>
    </w:p>
    <w:p w:rsidR="00A77EA3" w:rsidRDefault="00A77EA3" w:rsidP="00A77EA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Президент благотворительного</w:t>
      </w:r>
    </w:p>
    <w:p w:rsidR="00A77EA3" w:rsidRDefault="00A77EA3" w:rsidP="00A77EA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фонда «ФЕНИКС»                                                              Ирина Евтушенко</w:t>
      </w:r>
    </w:p>
    <w:p w:rsidR="00A77EA3" w:rsidRDefault="00A77EA3" w:rsidP="00A77EA3">
      <w:pPr>
        <w:spacing w:line="240" w:lineRule="auto"/>
        <w:rPr>
          <w:rFonts w:ascii="Times New Roman" w:eastAsia="Helvetica" w:hAnsi="Times New Roman"/>
          <w:sz w:val="28"/>
          <w:szCs w:val="28"/>
        </w:rPr>
      </w:pPr>
    </w:p>
    <w:p w:rsidR="00A77EA3" w:rsidRDefault="00A77EA3" w:rsidP="00A77EA3">
      <w:pPr>
        <w:spacing w:after="0" w:line="240" w:lineRule="auto"/>
        <w:jc w:val="center"/>
      </w:pPr>
    </w:p>
    <w:p w:rsidR="008B621F" w:rsidRPr="00B07A4A" w:rsidRDefault="008B621F" w:rsidP="008B621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07A4A">
        <w:rPr>
          <w:rFonts w:ascii="Times New Roman" w:hAnsi="Times New Roman" w:cs="Times New Roman"/>
          <w:b/>
          <w:sz w:val="48"/>
          <w:szCs w:val="48"/>
        </w:rPr>
        <w:t>Заявка</w:t>
      </w:r>
    </w:p>
    <w:p w:rsidR="008B621F" w:rsidRPr="00B07A4A" w:rsidRDefault="008B621F" w:rsidP="008B62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участь у м</w:t>
      </w:r>
      <w:r w:rsidRPr="00B07A4A">
        <w:rPr>
          <w:rFonts w:ascii="Times New Roman" w:hAnsi="Times New Roman" w:cs="Times New Roman"/>
          <w:b/>
          <w:sz w:val="28"/>
          <w:szCs w:val="28"/>
        </w:rPr>
        <w:t xml:space="preserve">іжнародному хореографічному фестивалі </w:t>
      </w:r>
    </w:p>
    <w:p w:rsidR="008B621F" w:rsidRDefault="008B621F" w:rsidP="008B62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A4A">
        <w:rPr>
          <w:rFonts w:ascii="Times New Roman" w:hAnsi="Times New Roman" w:cs="Times New Roman"/>
          <w:b/>
          <w:sz w:val="28"/>
          <w:szCs w:val="28"/>
        </w:rPr>
        <w:t>"</w:t>
      </w:r>
      <w:r w:rsidRPr="00B07A4A">
        <w:rPr>
          <w:rFonts w:ascii="Times New Roman" w:hAnsi="Times New Roman" w:cs="Times New Roman"/>
          <w:b/>
          <w:sz w:val="28"/>
          <w:szCs w:val="28"/>
          <w:lang w:val="en-US"/>
        </w:rPr>
        <w:t>SUNFLOWER</w:t>
      </w:r>
      <w:r w:rsidRPr="008B621F">
        <w:rPr>
          <w:rFonts w:ascii="Times New Roman" w:hAnsi="Times New Roman" w:cs="Times New Roman"/>
          <w:b/>
          <w:sz w:val="28"/>
          <w:szCs w:val="28"/>
        </w:rPr>
        <w:t>-</w:t>
      </w:r>
      <w:r w:rsidRPr="00B07A4A">
        <w:rPr>
          <w:rFonts w:ascii="Times New Roman" w:hAnsi="Times New Roman" w:cs="Times New Roman"/>
          <w:b/>
          <w:sz w:val="28"/>
          <w:szCs w:val="28"/>
          <w:lang w:val="en-US"/>
        </w:rPr>
        <w:t>FEST</w:t>
      </w:r>
      <w:r w:rsidRPr="00B07A4A">
        <w:rPr>
          <w:rFonts w:ascii="Times New Roman" w:hAnsi="Times New Roman" w:cs="Times New Roman"/>
          <w:b/>
          <w:sz w:val="28"/>
          <w:szCs w:val="28"/>
        </w:rPr>
        <w:t>"</w:t>
      </w:r>
    </w:p>
    <w:p w:rsidR="008B621F" w:rsidRPr="00B07A4A" w:rsidRDefault="008B621F" w:rsidP="008B62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A4A">
        <w:rPr>
          <w:rFonts w:ascii="Times New Roman" w:hAnsi="Times New Roman" w:cs="Times New Roman"/>
          <w:sz w:val="24"/>
          <w:szCs w:val="24"/>
        </w:rPr>
        <w:t>Повна назва колективу_________________________________________________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A4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A4A">
        <w:rPr>
          <w:rFonts w:ascii="Times New Roman" w:hAnsi="Times New Roman" w:cs="Times New Roman"/>
          <w:sz w:val="24"/>
          <w:szCs w:val="24"/>
        </w:rPr>
        <w:t>П.І.Б. Керівника колективу_____________________________________________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A4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Контакти________________________________________________________________________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Загальна кількість учасників_______________________________________________________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621F" w:rsidRDefault="008B621F" w:rsidP="008B62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Дані по номерам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28A">
        <w:rPr>
          <w:rFonts w:ascii="Times New Roman" w:hAnsi="Times New Roman" w:cs="Times New Roman"/>
          <w:b/>
          <w:sz w:val="24"/>
          <w:szCs w:val="24"/>
        </w:rPr>
        <w:t>Назва 1-го номеру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Вікова категорія__________________________________________________________________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учасників у номері 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Напрямок Хореографії____________________________________________________________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Назва 2</w:t>
      </w:r>
      <w:r w:rsidRPr="002B128A">
        <w:rPr>
          <w:rFonts w:ascii="Times New Roman" w:hAnsi="Times New Roman" w:cs="Times New Roman"/>
          <w:b/>
          <w:sz w:val="24"/>
          <w:szCs w:val="24"/>
        </w:rPr>
        <w:t>-го номеру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Вікова категорія__________________________________________________________________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учасників у номері 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Напрямок Хореографії____________________________________________________________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Назва 3</w:t>
      </w:r>
      <w:r w:rsidRPr="002B128A">
        <w:rPr>
          <w:rFonts w:ascii="Times New Roman" w:hAnsi="Times New Roman" w:cs="Times New Roman"/>
          <w:b/>
          <w:sz w:val="24"/>
          <w:szCs w:val="24"/>
        </w:rPr>
        <w:t>-го номеру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Вікова категорія__________________________________________________________________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учасників у номері 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Напрямок Хореографії____________________________________________________________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Назва 4</w:t>
      </w:r>
      <w:r w:rsidRPr="002B128A">
        <w:rPr>
          <w:rFonts w:ascii="Times New Roman" w:hAnsi="Times New Roman" w:cs="Times New Roman"/>
          <w:b/>
          <w:sz w:val="24"/>
          <w:szCs w:val="24"/>
        </w:rPr>
        <w:t>-го номеру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Вікова категорія__________________________________________________________________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учасників у номері 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Напрямок Хореографії____________________________________________________________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Назва 5</w:t>
      </w:r>
      <w:r w:rsidRPr="002B128A">
        <w:rPr>
          <w:rFonts w:ascii="Times New Roman" w:hAnsi="Times New Roman" w:cs="Times New Roman"/>
          <w:b/>
          <w:sz w:val="24"/>
          <w:szCs w:val="24"/>
        </w:rPr>
        <w:t>-го номеру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Вікова категорія__________________________________________________________________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учасників у номері 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Напрямок Хореографії____________________________________________________________</w:t>
      </w:r>
    </w:p>
    <w:p w:rsidR="008B621F" w:rsidRPr="00B07A4A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Назва 6</w:t>
      </w:r>
      <w:r w:rsidRPr="002B128A">
        <w:rPr>
          <w:rFonts w:ascii="Times New Roman" w:hAnsi="Times New Roman" w:cs="Times New Roman"/>
          <w:b/>
          <w:sz w:val="24"/>
          <w:szCs w:val="24"/>
        </w:rPr>
        <w:t>-го номеру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Вікова категорія__________________________________________________________________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учасників у номері _______________________________________________________</w:t>
      </w:r>
    </w:p>
    <w:p w:rsidR="008B621F" w:rsidRDefault="008B621F" w:rsidP="008B6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Напрямок Хореографії____________________________________________________________</w:t>
      </w:r>
    </w:p>
    <w:p w:rsidR="00A17B1E" w:rsidRDefault="00A17B1E"/>
    <w:sectPr w:rsidR="00A17B1E" w:rsidSect="00A17B1E">
      <w:pgSz w:w="11906" w:h="16838"/>
      <w:pgMar w:top="480" w:right="480" w:bottom="480" w:left="48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65276"/>
    <w:multiLevelType w:val="multilevel"/>
    <w:tmpl w:val="77D0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67834"/>
    <w:multiLevelType w:val="multilevel"/>
    <w:tmpl w:val="8F621B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A3"/>
    <w:rsid w:val="00021904"/>
    <w:rsid w:val="000915B5"/>
    <w:rsid w:val="00151A61"/>
    <w:rsid w:val="0019315B"/>
    <w:rsid w:val="001F0E8A"/>
    <w:rsid w:val="00203308"/>
    <w:rsid w:val="003547F2"/>
    <w:rsid w:val="004D0605"/>
    <w:rsid w:val="005843B9"/>
    <w:rsid w:val="00751F89"/>
    <w:rsid w:val="00771DD3"/>
    <w:rsid w:val="008B621F"/>
    <w:rsid w:val="008E4629"/>
    <w:rsid w:val="009D1A83"/>
    <w:rsid w:val="00A17B1E"/>
    <w:rsid w:val="00A70723"/>
    <w:rsid w:val="00A77EA3"/>
    <w:rsid w:val="00D93563"/>
    <w:rsid w:val="00ED6EFB"/>
    <w:rsid w:val="00F262CD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77EA3"/>
    <w:rPr>
      <w:b/>
      <w:bCs/>
    </w:rPr>
  </w:style>
  <w:style w:type="paragraph" w:styleId="a4">
    <w:name w:val="List Paragraph"/>
    <w:basedOn w:val="a"/>
    <w:uiPriority w:val="34"/>
    <w:qFormat/>
    <w:rsid w:val="00A77EA3"/>
    <w:pPr>
      <w:spacing w:after="120" w:line="264" w:lineRule="auto"/>
      <w:ind w:left="720"/>
      <w:contextualSpacing/>
    </w:pPr>
    <w:rPr>
      <w:rFonts w:ascii="Calibri" w:eastAsia="Times New Roman" w:hAnsi="Calibri" w:cs="Times New Roman"/>
      <w:sz w:val="21"/>
      <w:szCs w:val="21"/>
      <w:lang w:eastAsia="en-US"/>
    </w:rPr>
  </w:style>
  <w:style w:type="character" w:styleId="a5">
    <w:name w:val="Hyperlink"/>
    <w:uiPriority w:val="99"/>
    <w:unhideWhenUsed/>
    <w:rsid w:val="00A77E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EA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D93563"/>
    <w:pPr>
      <w:spacing w:after="0" w:line="240" w:lineRule="auto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77EA3"/>
    <w:rPr>
      <w:b/>
      <w:bCs/>
    </w:rPr>
  </w:style>
  <w:style w:type="paragraph" w:styleId="a4">
    <w:name w:val="List Paragraph"/>
    <w:basedOn w:val="a"/>
    <w:uiPriority w:val="34"/>
    <w:qFormat/>
    <w:rsid w:val="00A77EA3"/>
    <w:pPr>
      <w:spacing w:after="120" w:line="264" w:lineRule="auto"/>
      <w:ind w:left="720"/>
      <w:contextualSpacing/>
    </w:pPr>
    <w:rPr>
      <w:rFonts w:ascii="Calibri" w:eastAsia="Times New Roman" w:hAnsi="Calibri" w:cs="Times New Roman"/>
      <w:sz w:val="21"/>
      <w:szCs w:val="21"/>
      <w:lang w:eastAsia="en-US"/>
    </w:rPr>
  </w:style>
  <w:style w:type="character" w:styleId="a5">
    <w:name w:val="Hyperlink"/>
    <w:uiPriority w:val="99"/>
    <w:unhideWhenUsed/>
    <w:rsid w:val="00A77E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EA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D93563"/>
    <w:pPr>
      <w:spacing w:after="0" w:line="240" w:lineRule="auto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ПАЛАГУТА</cp:lastModifiedBy>
  <cp:revision>2</cp:revision>
  <cp:lastPrinted>2017-09-21T10:56:00Z</cp:lastPrinted>
  <dcterms:created xsi:type="dcterms:W3CDTF">2017-10-09T07:21:00Z</dcterms:created>
  <dcterms:modified xsi:type="dcterms:W3CDTF">2017-10-09T07:21:00Z</dcterms:modified>
</cp:coreProperties>
</file>