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C9" w:rsidRPr="00AD4323" w:rsidRDefault="00F207C9" w:rsidP="00F207C9">
      <w:pPr>
        <w:jc w:val="center"/>
        <w:rPr>
          <w:sz w:val="24"/>
          <w:szCs w:val="24"/>
          <w:lang w:val="uk-UA"/>
        </w:rPr>
      </w:pPr>
      <w:r w:rsidRPr="00AD4323">
        <w:rPr>
          <w:noProof/>
          <w:color w:val="000080"/>
          <w:sz w:val="24"/>
          <w:szCs w:val="24"/>
          <w:lang w:val="uk-UA" w:eastAsia="uk-UA"/>
        </w:rPr>
        <w:drawing>
          <wp:inline distT="0" distB="0" distL="0" distR="0" wp14:anchorId="053D74FE" wp14:editId="21BDE08F">
            <wp:extent cx="469265" cy="61214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7C9" w:rsidRPr="00AD4323" w:rsidRDefault="00F207C9" w:rsidP="00F207C9">
      <w:pPr>
        <w:jc w:val="center"/>
        <w:rPr>
          <w:sz w:val="24"/>
          <w:szCs w:val="24"/>
          <w:lang w:val="uk-UA"/>
        </w:rPr>
      </w:pPr>
    </w:p>
    <w:p w:rsidR="00F207C9" w:rsidRPr="00AD4323" w:rsidRDefault="00F207C9" w:rsidP="00F207C9">
      <w:pPr>
        <w:jc w:val="center"/>
        <w:rPr>
          <w:sz w:val="24"/>
          <w:szCs w:val="24"/>
          <w:lang w:val="uk-UA"/>
        </w:rPr>
      </w:pPr>
      <w:r w:rsidRPr="00AD4323">
        <w:rPr>
          <w:sz w:val="24"/>
          <w:szCs w:val="24"/>
          <w:lang w:val="uk-UA"/>
        </w:rPr>
        <w:t>ВИКОНАВЧИЙ КОМІТЕТ ЩАСТИНСЬКОЇ МІСЬКОЇ РАДИ</w:t>
      </w:r>
    </w:p>
    <w:p w:rsidR="00F207C9" w:rsidRPr="00AD4323" w:rsidRDefault="00F207C9" w:rsidP="00F207C9">
      <w:pPr>
        <w:jc w:val="center"/>
        <w:rPr>
          <w:sz w:val="24"/>
          <w:szCs w:val="24"/>
          <w:lang w:val="uk-UA"/>
        </w:rPr>
      </w:pPr>
      <w:r w:rsidRPr="00AD4323">
        <w:rPr>
          <w:sz w:val="24"/>
          <w:szCs w:val="24"/>
          <w:lang w:val="uk-UA"/>
        </w:rPr>
        <w:t xml:space="preserve">Р О З П О Р Я Д Ж Е Н </w:t>
      </w:r>
      <w:proofErr w:type="spellStart"/>
      <w:r w:rsidRPr="00AD4323">
        <w:rPr>
          <w:sz w:val="24"/>
          <w:szCs w:val="24"/>
          <w:lang w:val="uk-UA"/>
        </w:rPr>
        <w:t>Н</w:t>
      </w:r>
      <w:proofErr w:type="spellEnd"/>
      <w:r w:rsidRPr="00AD4323">
        <w:rPr>
          <w:sz w:val="24"/>
          <w:szCs w:val="24"/>
          <w:lang w:val="uk-UA"/>
        </w:rPr>
        <w:t xml:space="preserve"> Я</w:t>
      </w:r>
    </w:p>
    <w:p w:rsidR="00F207C9" w:rsidRPr="00AD4323" w:rsidRDefault="00F207C9" w:rsidP="00F207C9">
      <w:pPr>
        <w:jc w:val="center"/>
        <w:rPr>
          <w:sz w:val="24"/>
          <w:szCs w:val="24"/>
          <w:lang w:val="uk-UA"/>
        </w:rPr>
      </w:pPr>
      <w:r w:rsidRPr="00AD4323">
        <w:rPr>
          <w:sz w:val="24"/>
          <w:szCs w:val="24"/>
          <w:lang w:val="uk-UA"/>
        </w:rPr>
        <w:t>МІСЬКОГО ГОЛОВИ</w:t>
      </w:r>
    </w:p>
    <w:p w:rsidR="00F207C9" w:rsidRPr="00AD4323" w:rsidRDefault="00F207C9" w:rsidP="00F207C9">
      <w:pPr>
        <w:jc w:val="both"/>
        <w:rPr>
          <w:sz w:val="24"/>
          <w:szCs w:val="24"/>
          <w:lang w:val="uk-UA"/>
        </w:rPr>
      </w:pPr>
    </w:p>
    <w:p w:rsidR="00F207C9" w:rsidRPr="00AD4323" w:rsidRDefault="00F207C9" w:rsidP="00F207C9">
      <w:pPr>
        <w:jc w:val="both"/>
        <w:rPr>
          <w:sz w:val="24"/>
          <w:szCs w:val="24"/>
          <w:lang w:val="uk-UA"/>
        </w:rPr>
      </w:pPr>
    </w:p>
    <w:p w:rsidR="00F207C9" w:rsidRPr="00AD4323" w:rsidRDefault="00B1275A" w:rsidP="00F207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08.12</w:t>
      </w:r>
      <w:r w:rsidR="00F207C9" w:rsidRPr="00AD4323">
        <w:rPr>
          <w:sz w:val="24"/>
          <w:szCs w:val="24"/>
          <w:lang w:val="uk-UA"/>
        </w:rPr>
        <w:t xml:space="preserve">.2016р. </w:t>
      </w:r>
    </w:p>
    <w:p w:rsidR="00F207C9" w:rsidRPr="00AD4323" w:rsidRDefault="00B1275A" w:rsidP="00F207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95</w:t>
      </w:r>
    </w:p>
    <w:p w:rsidR="00F207C9" w:rsidRPr="00AD4323" w:rsidRDefault="00F207C9" w:rsidP="00F207C9">
      <w:pPr>
        <w:jc w:val="both"/>
        <w:rPr>
          <w:sz w:val="24"/>
          <w:szCs w:val="24"/>
          <w:lang w:val="uk-UA"/>
        </w:rPr>
      </w:pPr>
      <w:r w:rsidRPr="00AD4323">
        <w:rPr>
          <w:sz w:val="24"/>
          <w:szCs w:val="24"/>
          <w:lang w:val="uk-UA"/>
        </w:rPr>
        <w:t xml:space="preserve">м. Щастя </w:t>
      </w:r>
    </w:p>
    <w:p w:rsidR="00F207C9" w:rsidRPr="00AD4323" w:rsidRDefault="00F207C9" w:rsidP="00F207C9">
      <w:pPr>
        <w:jc w:val="both"/>
        <w:rPr>
          <w:sz w:val="24"/>
          <w:szCs w:val="24"/>
          <w:lang w:val="uk-UA"/>
        </w:rPr>
      </w:pPr>
    </w:p>
    <w:p w:rsidR="005138F7" w:rsidRDefault="00F207C9" w:rsidP="00F207C9">
      <w:pPr>
        <w:rPr>
          <w:sz w:val="24"/>
          <w:szCs w:val="24"/>
          <w:lang w:val="uk-UA"/>
        </w:rPr>
      </w:pPr>
      <w:r w:rsidRPr="00AD4323">
        <w:rPr>
          <w:sz w:val="24"/>
          <w:szCs w:val="24"/>
          <w:lang w:val="uk-UA"/>
        </w:rPr>
        <w:t xml:space="preserve">Про </w:t>
      </w:r>
      <w:r w:rsidR="005138F7">
        <w:rPr>
          <w:sz w:val="24"/>
          <w:szCs w:val="24"/>
          <w:lang w:val="uk-UA"/>
        </w:rPr>
        <w:t>створення тимчасової</w:t>
      </w:r>
      <w:r w:rsidR="005138F7" w:rsidRPr="005138F7">
        <w:rPr>
          <w:sz w:val="24"/>
          <w:szCs w:val="24"/>
          <w:lang w:val="uk-UA"/>
        </w:rPr>
        <w:t xml:space="preserve"> </w:t>
      </w:r>
      <w:r w:rsidR="005138F7">
        <w:rPr>
          <w:sz w:val="24"/>
          <w:szCs w:val="24"/>
          <w:lang w:val="uk-UA"/>
        </w:rPr>
        <w:t>комісії</w:t>
      </w:r>
    </w:p>
    <w:p w:rsidR="005138F7" w:rsidRDefault="005138F7" w:rsidP="00F207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недопущення придбання,</w:t>
      </w:r>
      <w:r w:rsidRPr="005138F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зберігання</w:t>
      </w:r>
    </w:p>
    <w:p w:rsidR="005138F7" w:rsidRDefault="005138F7" w:rsidP="00F207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реалізації фальсифікованих</w:t>
      </w:r>
    </w:p>
    <w:p w:rsidR="00F207C9" w:rsidRPr="00AD4323" w:rsidRDefault="005138F7" w:rsidP="00F207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алкогольних напоїв</w:t>
      </w:r>
      <w:r w:rsidR="00F207C9" w:rsidRPr="00AD4323">
        <w:rPr>
          <w:sz w:val="24"/>
          <w:szCs w:val="24"/>
          <w:lang w:val="uk-UA"/>
        </w:rPr>
        <w:t xml:space="preserve">  </w:t>
      </w:r>
    </w:p>
    <w:p w:rsidR="00F207C9" w:rsidRPr="00AD4323" w:rsidRDefault="00F207C9" w:rsidP="00F207C9">
      <w:pPr>
        <w:rPr>
          <w:sz w:val="24"/>
          <w:szCs w:val="24"/>
          <w:lang w:val="uk-UA"/>
        </w:rPr>
      </w:pPr>
    </w:p>
    <w:p w:rsidR="00F207C9" w:rsidRPr="00AD4323" w:rsidRDefault="00F207C9" w:rsidP="00F207C9">
      <w:pPr>
        <w:rPr>
          <w:sz w:val="24"/>
          <w:szCs w:val="24"/>
          <w:lang w:val="uk-UA"/>
        </w:rPr>
      </w:pPr>
    </w:p>
    <w:p w:rsidR="00F207C9" w:rsidRPr="00AD4323" w:rsidRDefault="00F207C9" w:rsidP="00F207C9">
      <w:pPr>
        <w:ind w:firstLine="720"/>
        <w:jc w:val="both"/>
        <w:rPr>
          <w:sz w:val="24"/>
          <w:szCs w:val="24"/>
          <w:lang w:val="uk-UA"/>
        </w:rPr>
      </w:pPr>
      <w:r w:rsidRPr="00AD4323">
        <w:rPr>
          <w:sz w:val="24"/>
          <w:szCs w:val="24"/>
          <w:lang w:val="uk-UA"/>
        </w:rPr>
        <w:t xml:space="preserve">На підставі </w:t>
      </w:r>
      <w:r w:rsidR="005138F7">
        <w:rPr>
          <w:sz w:val="24"/>
          <w:szCs w:val="24"/>
          <w:lang w:val="uk-UA"/>
        </w:rPr>
        <w:t>розпорядження голови районної державної адміністрації  від 29.11.2016 № 539</w:t>
      </w:r>
      <w:r w:rsidRPr="00AD4323">
        <w:rPr>
          <w:sz w:val="24"/>
          <w:szCs w:val="24"/>
          <w:lang w:val="uk-UA"/>
        </w:rPr>
        <w:t xml:space="preserve">, керуючись </w:t>
      </w:r>
      <w:r w:rsidR="005138F7">
        <w:rPr>
          <w:sz w:val="24"/>
          <w:szCs w:val="24"/>
          <w:lang w:val="uk-UA"/>
        </w:rPr>
        <w:t xml:space="preserve">Законом України «Про захист прав споживачів», «Про державне регулювання виробництва і обігу спирту етилового, коньячного і плодового, алкогольних напоїв та тютюнових виробів», постановою Кабінету Міністрів від 27.12.2008 №1164 «Про затвердження критеріїв, за якими оцінюється ступінь ризику від провадження господарської діяльності, пов’язаної з виробництвом, випуском і реалізацією продукції (виконання робіт, наданням послуг) та визначається періодичність проведення планових заходів державного нагляду (контролю)», на виконання протокольних доручень регіональної комісії з питань техногенно-екологічної безпеки і надзвичайних ситуацій Луганської обласної державної адміністрації від 15 листопада 2015 року, враховуючи ситуацію з отруєнням громадян через вживання </w:t>
      </w:r>
      <w:r w:rsidR="00DF2EB3">
        <w:rPr>
          <w:sz w:val="24"/>
          <w:szCs w:val="24"/>
          <w:lang w:val="uk-UA"/>
        </w:rPr>
        <w:t>фальсифікованих алкогольних напоїв, що склалася на території України, зокрема у Луганській області, з метою захисту життя та здоров’я громадян</w:t>
      </w:r>
      <w:r w:rsidRPr="00AD4323">
        <w:rPr>
          <w:sz w:val="24"/>
          <w:szCs w:val="24"/>
          <w:lang w:val="uk-UA"/>
        </w:rPr>
        <w:t xml:space="preserve">, </w:t>
      </w:r>
    </w:p>
    <w:p w:rsidR="00F207C9" w:rsidRPr="00AD4323" w:rsidRDefault="00F207C9" w:rsidP="00F207C9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F207C9" w:rsidRPr="00AD4323" w:rsidRDefault="00F207C9" w:rsidP="00F207C9">
      <w:pPr>
        <w:shd w:val="clear" w:color="auto" w:fill="FFFFFF"/>
        <w:ind w:left="720"/>
        <w:jc w:val="both"/>
        <w:rPr>
          <w:sz w:val="24"/>
          <w:szCs w:val="24"/>
          <w:lang w:val="uk-UA"/>
        </w:rPr>
      </w:pPr>
    </w:p>
    <w:p w:rsidR="00DF2EB3" w:rsidRDefault="00DF2EB3" w:rsidP="00F207C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Створити тимчасову комісію з недопущення придбання, зберігання та реалізації фальсифікованих алкогольних напоїв у складі:</w:t>
      </w:r>
    </w:p>
    <w:p w:rsidR="00DF2EB3" w:rsidRDefault="00DF2EB3" w:rsidP="00DF2EB3">
      <w:pPr>
        <w:pStyle w:val="a5"/>
        <w:numPr>
          <w:ilvl w:val="0"/>
          <w:numId w:val="2"/>
        </w:numPr>
        <w:shd w:val="clear" w:color="auto" w:fill="FFFFFF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Морозова Я.О. – спеціаліст І категорії з захисту прав споживачів</w:t>
      </w:r>
    </w:p>
    <w:p w:rsidR="00DF2EB3" w:rsidRDefault="00DF2EB3" w:rsidP="00DF2EB3">
      <w:pPr>
        <w:pStyle w:val="a5"/>
        <w:shd w:val="clear" w:color="auto" w:fill="FFFFFF"/>
        <w:ind w:left="1080"/>
        <w:jc w:val="both"/>
        <w:rPr>
          <w:b/>
          <w:sz w:val="24"/>
          <w:szCs w:val="24"/>
          <w:lang w:val="uk-UA"/>
        </w:rPr>
      </w:pPr>
      <w:r w:rsidRPr="00DF2EB3">
        <w:rPr>
          <w:b/>
          <w:sz w:val="24"/>
          <w:szCs w:val="24"/>
          <w:lang w:val="uk-UA"/>
        </w:rPr>
        <w:t>голова комісії</w:t>
      </w:r>
      <w:r>
        <w:rPr>
          <w:b/>
          <w:sz w:val="24"/>
          <w:szCs w:val="24"/>
          <w:lang w:val="uk-UA"/>
        </w:rPr>
        <w:t>;</w:t>
      </w:r>
    </w:p>
    <w:p w:rsidR="00DF2EB3" w:rsidRDefault="00DF2EB3" w:rsidP="00DF2EB3">
      <w:pPr>
        <w:pStyle w:val="a5"/>
        <w:numPr>
          <w:ilvl w:val="0"/>
          <w:numId w:val="2"/>
        </w:numPr>
        <w:shd w:val="clear" w:color="auto" w:fill="FFFFFF"/>
        <w:jc w:val="both"/>
        <w:rPr>
          <w:sz w:val="24"/>
          <w:szCs w:val="24"/>
          <w:lang w:val="uk-UA"/>
        </w:rPr>
      </w:pPr>
      <w:proofErr w:type="spellStart"/>
      <w:r w:rsidRPr="00F32C8E">
        <w:rPr>
          <w:sz w:val="24"/>
          <w:szCs w:val="24"/>
          <w:lang w:val="uk-UA"/>
        </w:rPr>
        <w:t>Самков</w:t>
      </w:r>
      <w:proofErr w:type="spellEnd"/>
      <w:r w:rsidRPr="00F32C8E">
        <w:rPr>
          <w:sz w:val="24"/>
          <w:szCs w:val="24"/>
          <w:lang w:val="uk-UA"/>
        </w:rPr>
        <w:t xml:space="preserve"> </w:t>
      </w:r>
      <w:r w:rsidR="00F32C8E" w:rsidRPr="00F32C8E">
        <w:rPr>
          <w:sz w:val="24"/>
          <w:szCs w:val="24"/>
          <w:lang w:val="uk-UA"/>
        </w:rPr>
        <w:t>Валентин Володимирович – старший інспектор поліції</w:t>
      </w:r>
    </w:p>
    <w:p w:rsidR="00F32C8E" w:rsidRDefault="00F32C8E" w:rsidP="00F32C8E">
      <w:pPr>
        <w:pStyle w:val="a5"/>
        <w:shd w:val="clear" w:color="auto" w:fill="FFFFFF"/>
        <w:ind w:left="1080"/>
        <w:jc w:val="both"/>
        <w:rPr>
          <w:b/>
          <w:sz w:val="24"/>
          <w:szCs w:val="24"/>
          <w:lang w:val="uk-UA"/>
        </w:rPr>
      </w:pPr>
      <w:r w:rsidRPr="00F32C8E">
        <w:rPr>
          <w:b/>
          <w:sz w:val="24"/>
          <w:szCs w:val="24"/>
          <w:lang w:val="uk-UA"/>
        </w:rPr>
        <w:t>член комісії</w:t>
      </w:r>
      <w:r>
        <w:rPr>
          <w:b/>
          <w:sz w:val="24"/>
          <w:szCs w:val="24"/>
          <w:lang w:val="uk-UA"/>
        </w:rPr>
        <w:t>;</w:t>
      </w:r>
    </w:p>
    <w:p w:rsidR="00F32C8E" w:rsidRDefault="00F32C8E" w:rsidP="00F32C8E">
      <w:pPr>
        <w:pStyle w:val="a5"/>
        <w:numPr>
          <w:ilvl w:val="0"/>
          <w:numId w:val="2"/>
        </w:numPr>
        <w:shd w:val="clear" w:color="auto" w:fill="FFFFFF"/>
        <w:jc w:val="both"/>
        <w:rPr>
          <w:sz w:val="24"/>
          <w:szCs w:val="24"/>
          <w:lang w:val="uk-UA"/>
        </w:rPr>
      </w:pPr>
      <w:r w:rsidRPr="00F32C8E">
        <w:rPr>
          <w:sz w:val="24"/>
          <w:szCs w:val="24"/>
          <w:lang w:val="uk-UA"/>
        </w:rPr>
        <w:t>Чубар І.В. – спеціаліст І категорії юрисконсульт</w:t>
      </w:r>
    </w:p>
    <w:p w:rsidR="00F32C8E" w:rsidRPr="00F32C8E" w:rsidRDefault="00F32C8E" w:rsidP="00F32C8E">
      <w:pPr>
        <w:pStyle w:val="a5"/>
        <w:shd w:val="clear" w:color="auto" w:fill="FFFFFF"/>
        <w:ind w:left="1080"/>
        <w:jc w:val="both"/>
        <w:rPr>
          <w:b/>
          <w:sz w:val="24"/>
          <w:szCs w:val="24"/>
          <w:lang w:val="uk-UA"/>
        </w:rPr>
      </w:pPr>
      <w:r w:rsidRPr="00F32C8E">
        <w:rPr>
          <w:b/>
          <w:sz w:val="24"/>
          <w:szCs w:val="24"/>
          <w:lang w:val="uk-UA"/>
        </w:rPr>
        <w:t>член комісії</w:t>
      </w:r>
    </w:p>
    <w:p w:rsidR="00F207C9" w:rsidRPr="00DF2EB3" w:rsidRDefault="00DF2EB3" w:rsidP="00DF2EB3">
      <w:pPr>
        <w:pStyle w:val="a5"/>
        <w:shd w:val="clear" w:color="auto" w:fill="FFFFFF"/>
        <w:ind w:left="1080"/>
        <w:jc w:val="both"/>
        <w:rPr>
          <w:b/>
          <w:sz w:val="24"/>
          <w:szCs w:val="24"/>
          <w:lang w:val="uk-UA"/>
        </w:rPr>
      </w:pPr>
      <w:r w:rsidRPr="00DF2EB3">
        <w:rPr>
          <w:b/>
          <w:sz w:val="24"/>
          <w:szCs w:val="24"/>
          <w:lang w:val="uk-UA"/>
        </w:rPr>
        <w:t xml:space="preserve"> </w:t>
      </w:r>
      <w:r w:rsidR="00F207C9" w:rsidRPr="00DF2EB3">
        <w:rPr>
          <w:b/>
          <w:sz w:val="24"/>
          <w:szCs w:val="24"/>
          <w:lang w:val="uk-UA"/>
        </w:rPr>
        <w:t xml:space="preserve"> </w:t>
      </w:r>
    </w:p>
    <w:p w:rsidR="00F207C9" w:rsidRDefault="00F70808" w:rsidP="00F207C9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Комісійне проведення перевірки суб’єктів господарювання на предмет придбання, зберігання або </w:t>
      </w:r>
      <w:r w:rsidR="00215BBC">
        <w:rPr>
          <w:sz w:val="24"/>
          <w:szCs w:val="24"/>
          <w:lang w:val="uk-UA"/>
        </w:rPr>
        <w:t>реалізації</w:t>
      </w:r>
      <w:r w:rsidR="00B1275A">
        <w:rPr>
          <w:sz w:val="24"/>
          <w:szCs w:val="24"/>
          <w:lang w:val="uk-UA"/>
        </w:rPr>
        <w:t xml:space="preserve"> фальсифікованих алкогольних напоїв завершити складанням акту перевірки.</w:t>
      </w:r>
    </w:p>
    <w:p w:rsidR="00B1275A" w:rsidRDefault="00B1275A" w:rsidP="00B1275A">
      <w:pPr>
        <w:jc w:val="both"/>
        <w:rPr>
          <w:sz w:val="24"/>
          <w:szCs w:val="24"/>
          <w:lang w:val="uk-UA"/>
        </w:rPr>
      </w:pPr>
    </w:p>
    <w:p w:rsidR="00B1275A" w:rsidRPr="00B1275A" w:rsidRDefault="00B1275A" w:rsidP="00B1275A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розпорядження залишаю за собою.</w:t>
      </w:r>
    </w:p>
    <w:p w:rsidR="00F207C9" w:rsidRPr="00AD4323" w:rsidRDefault="00F207C9" w:rsidP="00F207C9">
      <w:pPr>
        <w:tabs>
          <w:tab w:val="left" w:pos="3681"/>
        </w:tabs>
        <w:ind w:left="720"/>
        <w:jc w:val="both"/>
        <w:rPr>
          <w:sz w:val="24"/>
          <w:szCs w:val="24"/>
          <w:lang w:val="uk-UA"/>
        </w:rPr>
      </w:pPr>
      <w:r w:rsidRPr="00AD4323">
        <w:rPr>
          <w:sz w:val="24"/>
          <w:szCs w:val="24"/>
          <w:lang w:val="uk-UA"/>
        </w:rPr>
        <w:tab/>
      </w:r>
    </w:p>
    <w:p w:rsidR="00F207C9" w:rsidRPr="00AD4323" w:rsidRDefault="00F207C9" w:rsidP="00F207C9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702"/>
        <w:gridCol w:w="3761"/>
      </w:tblGrid>
      <w:tr w:rsidR="00F207C9" w:rsidRPr="00AD4323" w:rsidTr="00F207C9">
        <w:tc>
          <w:tcPr>
            <w:tcW w:w="5703" w:type="dxa"/>
            <w:hideMark/>
          </w:tcPr>
          <w:p w:rsidR="00F207C9" w:rsidRPr="00AD4323" w:rsidRDefault="003C0AA6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Заступник</w:t>
            </w:r>
            <w:r w:rsidR="00F207C9" w:rsidRPr="00AD4323">
              <w:rPr>
                <w:bCs/>
                <w:iCs/>
                <w:sz w:val="24"/>
                <w:szCs w:val="24"/>
                <w:lang w:val="uk-UA"/>
              </w:rPr>
              <w:t xml:space="preserve"> міського голови</w:t>
            </w:r>
          </w:p>
          <w:p w:rsidR="00F207C9" w:rsidRPr="00AD4323" w:rsidRDefault="00F207C9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3761" w:type="dxa"/>
          </w:tcPr>
          <w:p w:rsidR="00F207C9" w:rsidRPr="00AD4323" w:rsidRDefault="003C0AA6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 xml:space="preserve">С.М. </w:t>
            </w: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Клімкова</w:t>
            </w:r>
            <w:bookmarkStart w:id="0" w:name="_GoBack"/>
            <w:bookmarkEnd w:id="0"/>
            <w:proofErr w:type="spellEnd"/>
          </w:p>
        </w:tc>
      </w:tr>
    </w:tbl>
    <w:p w:rsidR="00F207C9" w:rsidRPr="00AD4323" w:rsidRDefault="00F207C9" w:rsidP="00F207C9">
      <w:pPr>
        <w:jc w:val="both"/>
        <w:rPr>
          <w:bCs/>
          <w:iCs/>
          <w:sz w:val="24"/>
          <w:szCs w:val="24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167"/>
        <w:gridCol w:w="2296"/>
      </w:tblGrid>
      <w:tr w:rsidR="00AD4323" w:rsidRPr="00AD4323" w:rsidTr="00AD4323">
        <w:tc>
          <w:tcPr>
            <w:tcW w:w="7167" w:type="dxa"/>
            <w:hideMark/>
          </w:tcPr>
          <w:p w:rsidR="00AD4323" w:rsidRPr="00AD4323" w:rsidRDefault="00AD4323" w:rsidP="005D0B99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 w:rsidRPr="00AD4323">
              <w:rPr>
                <w:bCs/>
                <w:iCs/>
                <w:sz w:val="24"/>
                <w:szCs w:val="24"/>
                <w:lang w:val="uk-UA"/>
              </w:rPr>
              <w:t>ПІДГОТУВАВ:</w:t>
            </w:r>
          </w:p>
        </w:tc>
        <w:tc>
          <w:tcPr>
            <w:tcW w:w="2296" w:type="dxa"/>
          </w:tcPr>
          <w:p w:rsidR="00AD4323" w:rsidRPr="00AD4323" w:rsidRDefault="00AD4323" w:rsidP="005D0B99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AD4323" w:rsidRPr="00AD4323" w:rsidTr="00AD4323">
        <w:tc>
          <w:tcPr>
            <w:tcW w:w="7167" w:type="dxa"/>
            <w:hideMark/>
          </w:tcPr>
          <w:p w:rsidR="00AD4323" w:rsidRPr="00AD4323" w:rsidRDefault="00B1275A" w:rsidP="00AD4323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Спеціаліст І категорії з захисту прав споживачів</w:t>
            </w:r>
          </w:p>
        </w:tc>
        <w:tc>
          <w:tcPr>
            <w:tcW w:w="2296" w:type="dxa"/>
            <w:hideMark/>
          </w:tcPr>
          <w:p w:rsidR="00AD4323" w:rsidRPr="00AD4323" w:rsidRDefault="00B1275A" w:rsidP="005D0B99">
            <w:pPr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Я.О. Морозова</w:t>
            </w:r>
            <w:r w:rsidR="00AD432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AD4323" w:rsidRPr="00AD4323" w:rsidTr="00AD4323">
        <w:tc>
          <w:tcPr>
            <w:tcW w:w="7167" w:type="dxa"/>
          </w:tcPr>
          <w:p w:rsidR="00AD4323" w:rsidRPr="00AD4323" w:rsidRDefault="00AD4323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</w:tcPr>
          <w:p w:rsidR="00AD4323" w:rsidRPr="00AD4323" w:rsidRDefault="00AD4323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AD4323" w:rsidRPr="00AD4323" w:rsidTr="00AD4323">
        <w:tc>
          <w:tcPr>
            <w:tcW w:w="7167" w:type="dxa"/>
          </w:tcPr>
          <w:p w:rsidR="00AD4323" w:rsidRPr="00AD4323" w:rsidRDefault="00AD4323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</w:tcPr>
          <w:p w:rsidR="00AD4323" w:rsidRPr="00AD4323" w:rsidRDefault="00AD4323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AD4323" w:rsidRPr="00AD4323" w:rsidTr="00AD4323">
        <w:tc>
          <w:tcPr>
            <w:tcW w:w="7167" w:type="dxa"/>
          </w:tcPr>
          <w:p w:rsidR="00AD4323" w:rsidRDefault="00B1275A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ПОГОДЖЕНО:</w:t>
            </w:r>
          </w:p>
          <w:p w:rsidR="00B1275A" w:rsidRPr="00AD4323" w:rsidRDefault="00B1275A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 xml:space="preserve">Спеціаліст І категорії юрисконсульт                                                                                                </w:t>
            </w:r>
          </w:p>
        </w:tc>
        <w:tc>
          <w:tcPr>
            <w:tcW w:w="2296" w:type="dxa"/>
          </w:tcPr>
          <w:p w:rsidR="00AD4323" w:rsidRPr="00AD4323" w:rsidRDefault="00B1275A">
            <w:pPr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Р.Г. Золотарьов</w:t>
            </w:r>
          </w:p>
        </w:tc>
      </w:tr>
      <w:tr w:rsidR="00AD4323" w:rsidRPr="00AD4323" w:rsidTr="00AD4323">
        <w:tc>
          <w:tcPr>
            <w:tcW w:w="7167" w:type="dxa"/>
          </w:tcPr>
          <w:p w:rsidR="00AD4323" w:rsidRPr="00AD4323" w:rsidRDefault="00AD4323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  <w:p w:rsidR="00AD4323" w:rsidRPr="00AD4323" w:rsidRDefault="00AD4323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  <w:p w:rsidR="00AD4323" w:rsidRPr="00AD4323" w:rsidRDefault="00AD4323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</w:tcPr>
          <w:p w:rsidR="00AD4323" w:rsidRPr="00AD4323" w:rsidRDefault="00AD4323">
            <w:pPr>
              <w:jc w:val="right"/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AD4323" w:rsidRPr="00AD4323" w:rsidTr="00AD4323">
        <w:tc>
          <w:tcPr>
            <w:tcW w:w="7167" w:type="dxa"/>
            <w:hideMark/>
          </w:tcPr>
          <w:p w:rsidR="00AD4323" w:rsidRPr="00AD4323" w:rsidRDefault="00B1275A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Ознайомлені</w:t>
            </w:r>
            <w:r w:rsidR="00AD4323" w:rsidRPr="00AD4323">
              <w:rPr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2296" w:type="dxa"/>
          </w:tcPr>
          <w:p w:rsidR="00B1275A" w:rsidRDefault="00B1275A" w:rsidP="00AD4323">
            <w:pPr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 xml:space="preserve">В.В. </w:t>
            </w: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Самков</w:t>
            </w:r>
            <w:proofErr w:type="spellEnd"/>
          </w:p>
          <w:p w:rsidR="00B1275A" w:rsidRDefault="00B1275A" w:rsidP="00AD4323">
            <w:pPr>
              <w:rPr>
                <w:bCs/>
                <w:iCs/>
                <w:sz w:val="24"/>
                <w:szCs w:val="24"/>
                <w:lang w:val="uk-UA"/>
              </w:rPr>
            </w:pPr>
          </w:p>
          <w:p w:rsidR="00AD4323" w:rsidRPr="00AD4323" w:rsidRDefault="00B1275A" w:rsidP="00AD4323">
            <w:pPr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І.В. Чубар</w:t>
            </w:r>
            <w:r w:rsidR="00AD4323" w:rsidRPr="00AD432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F207C9" w:rsidRPr="00AD4323" w:rsidRDefault="00F207C9" w:rsidP="00F207C9">
      <w:pPr>
        <w:jc w:val="center"/>
        <w:rPr>
          <w:color w:val="000080"/>
          <w:sz w:val="24"/>
          <w:szCs w:val="24"/>
          <w:highlight w:val="yellow"/>
          <w:lang w:val="uk-UA"/>
        </w:rPr>
      </w:pPr>
    </w:p>
    <w:p w:rsidR="00F207C9" w:rsidRPr="00AD4323" w:rsidRDefault="00F207C9" w:rsidP="00F207C9">
      <w:pPr>
        <w:jc w:val="center"/>
        <w:rPr>
          <w:color w:val="000080"/>
          <w:sz w:val="24"/>
          <w:szCs w:val="24"/>
          <w:highlight w:val="yellow"/>
          <w:lang w:val="uk-UA"/>
        </w:rPr>
      </w:pPr>
    </w:p>
    <w:p w:rsidR="00F207C9" w:rsidRPr="00AD4323" w:rsidRDefault="00F207C9" w:rsidP="00F207C9">
      <w:pPr>
        <w:jc w:val="center"/>
        <w:rPr>
          <w:color w:val="000080"/>
          <w:sz w:val="24"/>
          <w:szCs w:val="24"/>
          <w:highlight w:val="yellow"/>
          <w:lang w:val="uk-UA"/>
        </w:rPr>
      </w:pPr>
    </w:p>
    <w:p w:rsidR="00F207C9" w:rsidRDefault="00F207C9" w:rsidP="00F207C9">
      <w:pPr>
        <w:jc w:val="center"/>
        <w:rPr>
          <w:color w:val="000080"/>
          <w:sz w:val="24"/>
          <w:szCs w:val="24"/>
          <w:highlight w:val="yellow"/>
          <w:lang w:val="uk-UA"/>
        </w:rPr>
      </w:pPr>
    </w:p>
    <w:p w:rsidR="00F207C9" w:rsidRDefault="00F207C9" w:rsidP="00F207C9">
      <w:pPr>
        <w:jc w:val="center"/>
        <w:rPr>
          <w:color w:val="000080"/>
          <w:sz w:val="24"/>
          <w:szCs w:val="24"/>
          <w:highlight w:val="yellow"/>
          <w:lang w:val="uk-UA"/>
        </w:rPr>
      </w:pPr>
    </w:p>
    <w:p w:rsidR="00112B5D" w:rsidRDefault="00112B5D"/>
    <w:sectPr w:rsidR="00112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F108C"/>
    <w:multiLevelType w:val="hybridMultilevel"/>
    <w:tmpl w:val="7DC42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E2DB3"/>
    <w:multiLevelType w:val="hybridMultilevel"/>
    <w:tmpl w:val="E54E8FE6"/>
    <w:lvl w:ilvl="0" w:tplc="5D3401F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B"/>
    <w:rsid w:val="000169BB"/>
    <w:rsid w:val="00112B5D"/>
    <w:rsid w:val="00215BBC"/>
    <w:rsid w:val="002A0716"/>
    <w:rsid w:val="003C0AA6"/>
    <w:rsid w:val="004A002C"/>
    <w:rsid w:val="005138F7"/>
    <w:rsid w:val="00AD4323"/>
    <w:rsid w:val="00B1275A"/>
    <w:rsid w:val="00DF2EB3"/>
    <w:rsid w:val="00F207C9"/>
    <w:rsid w:val="00F32C8E"/>
    <w:rsid w:val="00F7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F2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F2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7</cp:revision>
  <cp:lastPrinted>2016-12-12T14:33:00Z</cp:lastPrinted>
  <dcterms:created xsi:type="dcterms:W3CDTF">2016-03-16T10:10:00Z</dcterms:created>
  <dcterms:modified xsi:type="dcterms:W3CDTF">2016-12-12T14:33:00Z</dcterms:modified>
</cp:coreProperties>
</file>