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4620D1" w:rsidRPr="004620D1" w:rsidTr="00431ED8">
        <w:tc>
          <w:tcPr>
            <w:tcW w:w="3367" w:type="dxa"/>
          </w:tcPr>
          <w:p w:rsidR="004620D1" w:rsidRPr="004620D1" w:rsidRDefault="004620D1" w:rsidP="004620D1">
            <w:pPr>
              <w:keepNext/>
              <w:spacing w:line="276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ЗАТВЕРДЖЕНО</w:t>
            </w:r>
          </w:p>
          <w:p w:rsidR="004620D1" w:rsidRPr="004620D1" w:rsidRDefault="004620D1" w:rsidP="004620D1">
            <w:pPr>
              <w:spacing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lang w:val="uk-UA"/>
              </w:rPr>
              <w:t xml:space="preserve">рішення  виконавчого комітету </w:t>
            </w:r>
          </w:p>
          <w:p w:rsidR="004620D1" w:rsidRPr="004620D1" w:rsidRDefault="004620D1" w:rsidP="004620D1">
            <w:pPr>
              <w:spacing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lang w:val="uk-UA"/>
              </w:rPr>
              <w:t xml:space="preserve">Щастинської міської ради </w:t>
            </w:r>
          </w:p>
          <w:p w:rsidR="004620D1" w:rsidRPr="004620D1" w:rsidRDefault="004620D1" w:rsidP="00CE68D6">
            <w:pPr>
              <w:spacing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 липня 2016 №_</w:t>
            </w:r>
            <w:r w:rsidR="00CE68D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83</w:t>
            </w:r>
            <w:bookmarkStart w:id="0" w:name="_GoBack"/>
            <w:bookmarkEnd w:id="0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</w:tbl>
    <w:p w:rsidR="004620D1" w:rsidRPr="004620D1" w:rsidRDefault="004620D1" w:rsidP="004620D1">
      <w:pPr>
        <w:spacing w:after="0" w:line="276" w:lineRule="auto"/>
        <w:ind w:firstLine="38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20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</w:p>
    <w:p w:rsidR="004620D1" w:rsidRPr="004620D1" w:rsidRDefault="004620D1" w:rsidP="004620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620D1" w:rsidRPr="004620D1" w:rsidRDefault="004620D1" w:rsidP="004620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20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СКЛАД</w:t>
      </w:r>
    </w:p>
    <w:p w:rsidR="004620D1" w:rsidRPr="004620D1" w:rsidRDefault="004620D1" w:rsidP="004620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20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тендерного комітету виконавчого комітету Щастинської міської ради </w:t>
      </w:r>
    </w:p>
    <w:p w:rsidR="004620D1" w:rsidRPr="004620D1" w:rsidRDefault="004620D1" w:rsidP="004620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620D1" w:rsidRPr="004620D1" w:rsidRDefault="004620D1" w:rsidP="004620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20D1" w:rsidRPr="004620D1" w:rsidTr="00431ED8">
        <w:tc>
          <w:tcPr>
            <w:tcW w:w="9571" w:type="dxa"/>
            <w:gridSpan w:val="2"/>
          </w:tcPr>
          <w:p w:rsidR="004620D1" w:rsidRPr="004620D1" w:rsidRDefault="004620D1" w:rsidP="004620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Голова тендерного комітету: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Тюрін</w:t>
            </w:r>
            <w:proofErr w:type="spellEnd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Володимир Петрович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620D1" w:rsidRPr="004620D1" w:rsidTr="00431ED8">
        <w:tc>
          <w:tcPr>
            <w:tcW w:w="9571" w:type="dxa"/>
            <w:gridSpan w:val="2"/>
          </w:tcPr>
          <w:p w:rsidR="004620D1" w:rsidRPr="004620D1" w:rsidRDefault="004620D1" w:rsidP="004620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Заступник голови тендерного комітету: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Клімкова</w:t>
            </w:r>
            <w:proofErr w:type="spellEnd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Світлана Миколаївна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620D1" w:rsidRPr="004620D1" w:rsidTr="00431ED8">
        <w:tc>
          <w:tcPr>
            <w:tcW w:w="9571" w:type="dxa"/>
            <w:gridSpan w:val="2"/>
          </w:tcPr>
          <w:p w:rsidR="004620D1" w:rsidRPr="004620D1" w:rsidRDefault="004620D1" w:rsidP="004620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Секретар тендерного комітету: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Золотарьов Роман Геннадійович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спеціаліст І категорії юрисконсульт виконавчого комітету Щастинської міської ради</w:t>
            </w: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620D1" w:rsidRPr="004620D1" w:rsidTr="00431ED8">
        <w:tc>
          <w:tcPr>
            <w:tcW w:w="9571" w:type="dxa"/>
            <w:gridSpan w:val="2"/>
          </w:tcPr>
          <w:p w:rsidR="004620D1" w:rsidRPr="004620D1" w:rsidRDefault="004620D1" w:rsidP="004620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Члени тендерного комітету: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Грищенко Катерина Геннадіївна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начальник юридичного відділу виконавчого комітету Щастинської міської ради</w:t>
            </w:r>
          </w:p>
        </w:tc>
      </w:tr>
      <w:tr w:rsidR="004620D1" w:rsidRPr="004620D1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Бояренко</w:t>
            </w:r>
            <w:proofErr w:type="spellEnd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Тетяна </w:t>
            </w:r>
            <w:proofErr w:type="spellStart"/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Григоріївна</w:t>
            </w:r>
            <w:proofErr w:type="spellEnd"/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начальник відділу планування бухгалтерського обліку та звітності виконавчого комітету Щастинської міської ради</w:t>
            </w: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Кушнір Олена Василівна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спеціаліст І категорії бухгалтер виконавчого комітету Щастинської міської ради</w:t>
            </w: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620D1" w:rsidRPr="004620D1" w:rsidRDefault="004620D1" w:rsidP="004620D1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20D1" w:rsidRPr="00CE68D6" w:rsidTr="00431ED8">
        <w:tc>
          <w:tcPr>
            <w:tcW w:w="4785" w:type="dxa"/>
          </w:tcPr>
          <w:p w:rsidR="004620D1" w:rsidRPr="004620D1" w:rsidRDefault="004620D1" w:rsidP="004620D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Чубар Ігор Володимирович</w:t>
            </w:r>
          </w:p>
        </w:tc>
        <w:tc>
          <w:tcPr>
            <w:tcW w:w="4786" w:type="dxa"/>
          </w:tcPr>
          <w:p w:rsidR="004620D1" w:rsidRPr="004620D1" w:rsidRDefault="004620D1" w:rsidP="004620D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20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спеціаліст І категорії юрисконсульт виконавчого комітету Щастинської міської ради</w:t>
            </w:r>
          </w:p>
        </w:tc>
      </w:tr>
    </w:tbl>
    <w:p w:rsidR="00970475" w:rsidRPr="004620D1" w:rsidRDefault="00970475">
      <w:pPr>
        <w:rPr>
          <w:lang w:val="uk-UA"/>
        </w:rPr>
      </w:pPr>
    </w:p>
    <w:sectPr w:rsidR="00970475" w:rsidRPr="00462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F69C7"/>
    <w:multiLevelType w:val="hybridMultilevel"/>
    <w:tmpl w:val="B58EBBE2"/>
    <w:lvl w:ilvl="0" w:tplc="813EB8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D1"/>
    <w:rsid w:val="004620D1"/>
    <w:rsid w:val="00970475"/>
    <w:rsid w:val="00CE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Алекс</cp:lastModifiedBy>
  <cp:revision>2</cp:revision>
  <dcterms:created xsi:type="dcterms:W3CDTF">2016-07-29T08:45:00Z</dcterms:created>
  <dcterms:modified xsi:type="dcterms:W3CDTF">2016-08-01T10:28:00Z</dcterms:modified>
</cp:coreProperties>
</file>