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82" w:rsidRDefault="00230F82" w:rsidP="00230F8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Додаток   </w:t>
      </w:r>
      <w:r w:rsidR="00DC1249">
        <w:rPr>
          <w:sz w:val="20"/>
          <w:szCs w:val="20"/>
          <w:lang w:val="uk-UA"/>
        </w:rPr>
        <w:t>9</w:t>
      </w:r>
    </w:p>
    <w:p w:rsidR="00230F82" w:rsidRPr="00DC1249" w:rsidRDefault="00230F82" w:rsidP="00230F8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</w:t>
      </w:r>
      <w:r w:rsidRPr="00DC1249">
        <w:rPr>
          <w:sz w:val="20"/>
          <w:szCs w:val="20"/>
          <w:lang w:val="uk-UA"/>
        </w:rPr>
        <w:t>до рішення  сесії   Щастинської</w:t>
      </w:r>
    </w:p>
    <w:p w:rsidR="003C7411" w:rsidRPr="00DC1249" w:rsidRDefault="00230F82" w:rsidP="00230F82">
      <w:pPr>
        <w:jc w:val="center"/>
        <w:rPr>
          <w:sz w:val="20"/>
          <w:szCs w:val="20"/>
          <w:lang w:val="uk-UA"/>
        </w:rPr>
      </w:pPr>
      <w:r w:rsidRPr="00DC1249">
        <w:rPr>
          <w:sz w:val="20"/>
          <w:szCs w:val="20"/>
          <w:lang w:val="uk-UA"/>
        </w:rPr>
        <w:t xml:space="preserve">                                                                                                             міської ради </w:t>
      </w:r>
    </w:p>
    <w:p w:rsidR="00230F82" w:rsidRPr="00DC1249" w:rsidRDefault="003C7411" w:rsidP="00230F82">
      <w:pPr>
        <w:jc w:val="center"/>
        <w:rPr>
          <w:sz w:val="20"/>
          <w:szCs w:val="20"/>
          <w:lang w:val="uk-UA"/>
        </w:rPr>
      </w:pPr>
      <w:r w:rsidRPr="00DC1249">
        <w:rPr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 w:rsidR="00230F82" w:rsidRPr="00DC1249">
        <w:rPr>
          <w:sz w:val="20"/>
          <w:szCs w:val="20"/>
          <w:lang w:val="uk-UA"/>
        </w:rPr>
        <w:t xml:space="preserve"> від 08.02.2014р. № </w:t>
      </w:r>
      <w:r w:rsidR="00E058E3" w:rsidRPr="00DC1249">
        <w:rPr>
          <w:sz w:val="20"/>
          <w:szCs w:val="20"/>
          <w:lang w:val="uk-UA"/>
        </w:rPr>
        <w:t xml:space="preserve">  44/2</w:t>
      </w:r>
    </w:p>
    <w:p w:rsidR="00E058E3" w:rsidRPr="00DC1249" w:rsidRDefault="00E058E3" w:rsidP="00230F82">
      <w:pPr>
        <w:jc w:val="center"/>
        <w:rPr>
          <w:sz w:val="20"/>
          <w:szCs w:val="20"/>
          <w:lang w:val="uk-UA"/>
        </w:rPr>
      </w:pPr>
      <w:r w:rsidRPr="00DC1249">
        <w:rPr>
          <w:sz w:val="20"/>
          <w:szCs w:val="20"/>
          <w:lang w:val="uk-UA"/>
        </w:rPr>
        <w:t xml:space="preserve">                                                                                                                  (  викладений в редакції додатку </w:t>
      </w:r>
      <w:r w:rsidR="00DC1249">
        <w:rPr>
          <w:sz w:val="20"/>
          <w:szCs w:val="20"/>
          <w:lang w:val="uk-UA"/>
        </w:rPr>
        <w:t xml:space="preserve"> 8</w:t>
      </w:r>
    </w:p>
    <w:p w:rsidR="00E058E3" w:rsidRPr="00DC1249" w:rsidRDefault="00E058E3" w:rsidP="00230F82">
      <w:pPr>
        <w:jc w:val="center"/>
        <w:rPr>
          <w:sz w:val="20"/>
          <w:szCs w:val="20"/>
          <w:lang w:val="uk-UA"/>
        </w:rPr>
      </w:pPr>
      <w:r w:rsidRPr="00DC1249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до рішення сесії Щастинської міської ради</w:t>
      </w:r>
    </w:p>
    <w:p w:rsidR="00230F82" w:rsidRDefault="00E058E3" w:rsidP="00230F82">
      <w:pPr>
        <w:jc w:val="center"/>
        <w:rPr>
          <w:sz w:val="20"/>
          <w:szCs w:val="20"/>
          <w:lang w:val="uk-UA"/>
        </w:rPr>
      </w:pPr>
      <w:r w:rsidRPr="00DC1249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від 06.03.2014р № </w:t>
      </w:r>
      <w:r w:rsidR="00DC1249">
        <w:rPr>
          <w:sz w:val="20"/>
          <w:szCs w:val="20"/>
          <w:lang w:val="uk-UA"/>
        </w:rPr>
        <w:t xml:space="preserve"> 46/ </w:t>
      </w:r>
      <w:r w:rsidR="009261CE">
        <w:rPr>
          <w:sz w:val="20"/>
          <w:szCs w:val="20"/>
          <w:lang w:val="uk-UA"/>
        </w:rPr>
        <w:t>1</w:t>
      </w:r>
      <w:r w:rsidR="00DC1249">
        <w:rPr>
          <w:sz w:val="20"/>
          <w:szCs w:val="20"/>
          <w:lang w:val="uk-UA"/>
        </w:rPr>
        <w:t xml:space="preserve">  </w:t>
      </w:r>
      <w:r w:rsidRPr="00DC1249">
        <w:rPr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 xml:space="preserve">  </w:t>
      </w:r>
    </w:p>
    <w:p w:rsidR="00230F82" w:rsidRDefault="00230F82" w:rsidP="00230F82">
      <w:pPr>
        <w:rPr>
          <w:lang w:val="uk-UA"/>
        </w:rPr>
      </w:pPr>
    </w:p>
    <w:p w:rsidR="00230F82" w:rsidRDefault="00230F82" w:rsidP="00230F8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БЮДЖЕТНА ПРОГРАММА</w:t>
      </w:r>
    </w:p>
    <w:p w:rsidR="00230F82" w:rsidRDefault="00230F82" w:rsidP="00230F82">
      <w:pPr>
        <w:jc w:val="center"/>
        <w:rPr>
          <w:b/>
          <w:sz w:val="36"/>
          <w:szCs w:val="36"/>
          <w:lang w:val="uk-UA"/>
        </w:rPr>
      </w:pPr>
    </w:p>
    <w:p w:rsidR="00230F82" w:rsidRDefault="00230F82" w:rsidP="00230F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ДОРОЖНЬОГО ГОСПОДАРСТВА</w:t>
      </w:r>
    </w:p>
    <w:p w:rsidR="00230F82" w:rsidRDefault="00230F82" w:rsidP="00230F8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м. Щастя на 2014 рік</w:t>
      </w:r>
    </w:p>
    <w:p w:rsidR="00230F82" w:rsidRDefault="00230F82" w:rsidP="00230F82">
      <w:pPr>
        <w:rPr>
          <w:b/>
          <w:sz w:val="32"/>
          <w:szCs w:val="32"/>
          <w:lang w:val="uk-UA"/>
        </w:rPr>
      </w:pPr>
    </w:p>
    <w:p w:rsidR="00230F82" w:rsidRDefault="00230F82" w:rsidP="00230F82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b/>
          <w:sz w:val="30"/>
          <w:szCs w:val="30"/>
          <w:lang w:val="uk-UA"/>
        </w:rPr>
        <w:t xml:space="preserve"> </w:t>
      </w:r>
      <w:r>
        <w:rPr>
          <w:b/>
          <w:iCs/>
          <w:sz w:val="28"/>
          <w:szCs w:val="28"/>
          <w:u w:val="single"/>
          <w:lang w:val="uk-UA"/>
        </w:rPr>
        <w:t>Мета заходів</w:t>
      </w:r>
      <w:r>
        <w:rPr>
          <w:b/>
          <w:iCs/>
          <w:sz w:val="28"/>
          <w:szCs w:val="28"/>
          <w:lang w:val="uk-UA"/>
        </w:rPr>
        <w:t>: поліпшення  стану доріг місцевого значення</w:t>
      </w:r>
      <w:r>
        <w:rPr>
          <w:i/>
          <w:iCs/>
          <w:lang w:val="uk-UA"/>
        </w:rPr>
        <w:t>.</w:t>
      </w:r>
    </w:p>
    <w:p w:rsidR="00230F82" w:rsidRDefault="00230F82" w:rsidP="00230F82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</w:p>
    <w:p w:rsidR="00230F82" w:rsidRDefault="00230F82" w:rsidP="00230F82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i/>
          <w:iCs/>
          <w:sz w:val="28"/>
          <w:szCs w:val="28"/>
          <w:lang w:val="uk-UA"/>
        </w:rPr>
        <w:t>Виконання заходів передбачених цією програмою дозволить підвищити рівень безпеки дорожнього руху</w:t>
      </w:r>
      <w:r>
        <w:rPr>
          <w:i/>
          <w:iCs/>
          <w:lang w:val="uk-UA"/>
        </w:rPr>
        <w:t>.</w:t>
      </w:r>
    </w:p>
    <w:p w:rsidR="00230F82" w:rsidRDefault="00230F82" w:rsidP="00230F82">
      <w:pPr>
        <w:shd w:val="clear" w:color="auto" w:fill="FFFFFF"/>
        <w:tabs>
          <w:tab w:val="left" w:pos="9540"/>
        </w:tabs>
        <w:spacing w:line="317" w:lineRule="exact"/>
        <w:ind w:left="67" w:right="-353" w:firstLine="494"/>
        <w:rPr>
          <w:iCs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        (тис. грн)</w:t>
      </w:r>
    </w:p>
    <w:tbl>
      <w:tblPr>
        <w:tblW w:w="10362" w:type="dxa"/>
        <w:jc w:val="center"/>
        <w:tblInd w:w="-137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2"/>
        <w:gridCol w:w="4424"/>
        <w:gridCol w:w="1442"/>
        <w:gridCol w:w="2497"/>
        <w:gridCol w:w="1407"/>
      </w:tblGrid>
      <w:tr w:rsidR="00230F82" w:rsidTr="00FE12DB">
        <w:trPr>
          <w:trHeight w:hRule="exact" w:val="640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№   п/п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Найменування заходів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Строк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виконання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Головний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виконавець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D75224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6"/>
                <w:sz w:val="22"/>
                <w:szCs w:val="22"/>
                <w:lang w:val="uk-UA" w:eastAsia="en-US"/>
              </w:rPr>
            </w:pPr>
            <w:r w:rsidRPr="003C7411">
              <w:rPr>
                <w:b/>
                <w:spacing w:val="-2"/>
                <w:sz w:val="22"/>
                <w:szCs w:val="22"/>
                <w:lang w:val="uk-UA" w:eastAsia="en-US"/>
              </w:rPr>
              <w:t xml:space="preserve">План   на  2014 </w:t>
            </w:r>
            <w:r w:rsidR="00230F82"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рік  </w:t>
            </w:r>
          </w:p>
          <w:p w:rsidR="00230F82" w:rsidRPr="003C7411" w:rsidRDefault="00230F82" w:rsidP="003C7411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 </w:t>
            </w:r>
            <w:r w:rsidRPr="003C7411">
              <w:rPr>
                <w:b/>
                <w:spacing w:val="-8"/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230F82" w:rsidTr="00FE12DB">
        <w:trPr>
          <w:trHeight w:hRule="exact" w:val="1414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230F82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00EF9" w:rsidRPr="003C7411" w:rsidRDefault="00230F82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Утримання світлофорного об’єкта, який з</w:t>
            </w:r>
            <w:r w:rsidR="00F91EB4" w:rsidRPr="003C7411">
              <w:rPr>
                <w:spacing w:val="-5"/>
                <w:lang w:val="uk-UA" w:eastAsia="en-US"/>
              </w:rPr>
              <w:t>находиться на перехресті вул. Рє</w:t>
            </w:r>
            <w:r w:rsidRPr="003C7411">
              <w:rPr>
                <w:spacing w:val="-5"/>
                <w:lang w:val="uk-UA" w:eastAsia="en-US"/>
              </w:rPr>
              <w:t>спубліканській та вул. Гагаріна</w:t>
            </w:r>
          </w:p>
          <w:p w:rsidR="00230F82" w:rsidRPr="003C7411" w:rsidRDefault="00300EF9">
            <w:pPr>
              <w:shd w:val="clear" w:color="auto" w:fill="FFFFFF"/>
              <w:spacing w:line="283" w:lineRule="exact"/>
              <w:ind w:firstLine="67"/>
              <w:jc w:val="center"/>
              <w:rPr>
                <w:lang w:eastAsia="en-US"/>
              </w:rPr>
            </w:pPr>
            <w:r w:rsidRPr="003C7411">
              <w:rPr>
                <w:spacing w:val="-5"/>
                <w:lang w:val="uk-UA" w:eastAsia="en-US"/>
              </w:rPr>
              <w:t>(</w:t>
            </w:r>
            <w:r w:rsidR="00106F1B">
              <w:rPr>
                <w:spacing w:val="-5"/>
                <w:lang w:val="uk-UA" w:eastAsia="en-US"/>
              </w:rPr>
              <w:t xml:space="preserve">в тому числі </w:t>
            </w:r>
            <w:r w:rsidRPr="003C7411">
              <w:rPr>
                <w:spacing w:val="-5"/>
                <w:lang w:val="uk-UA" w:eastAsia="en-US"/>
              </w:rPr>
              <w:t>погашення кредиторської заборгованності)</w:t>
            </w:r>
            <w:r w:rsidR="00230F82" w:rsidRPr="003C7411">
              <w:rPr>
                <w:spacing w:val="-5"/>
                <w:lang w:val="uk-UA" w:eastAsia="en-US"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78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106F1B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  <w:r w:rsidR="00300EF9" w:rsidRPr="003C7411">
              <w:rPr>
                <w:lang w:val="uk-UA" w:eastAsia="en-US"/>
              </w:rPr>
              <w:t>3,152</w:t>
            </w:r>
          </w:p>
          <w:p w:rsidR="003E7BF5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  <w:p w:rsidR="003E7BF5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  <w:p w:rsidR="003E7BF5" w:rsidRPr="003C7411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3,152</w:t>
            </w:r>
          </w:p>
        </w:tc>
      </w:tr>
      <w:tr w:rsidR="00230F82" w:rsidTr="00FE12DB">
        <w:trPr>
          <w:trHeight w:hRule="exact" w:val="9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230F82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Нанесення дорожньої  розмітки</w:t>
            </w:r>
          </w:p>
          <w:p w:rsidR="00300EF9" w:rsidRPr="003C7411" w:rsidRDefault="00300EF9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(</w:t>
            </w:r>
            <w:r w:rsidR="009471ED">
              <w:rPr>
                <w:spacing w:val="-5"/>
                <w:lang w:val="uk-UA" w:eastAsia="en-US"/>
              </w:rPr>
              <w:t xml:space="preserve">в тому числі </w:t>
            </w:r>
            <w:r w:rsidRPr="003C7411">
              <w:rPr>
                <w:spacing w:val="-5"/>
                <w:lang w:val="uk-UA" w:eastAsia="en-US"/>
              </w:rPr>
              <w:t>погашення кредиторської заборгованності)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D75224">
            <w:pPr>
              <w:shd w:val="clear" w:color="auto" w:fill="FFFFFF"/>
              <w:spacing w:line="283" w:lineRule="exact"/>
              <w:ind w:right="-40"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tabs>
                <w:tab w:val="left" w:pos="2583"/>
              </w:tabs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9471ED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14,557</w:t>
            </w:r>
          </w:p>
          <w:p w:rsidR="003E7BF5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  <w:p w:rsidR="003E7BF5" w:rsidRPr="003C7411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3,000</w:t>
            </w:r>
          </w:p>
        </w:tc>
      </w:tr>
      <w:tr w:rsidR="00230F82" w:rsidTr="00FE12DB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9471ED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3</w:t>
            </w:r>
            <w:r w:rsidR="000A6BEF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535D3" w:rsidRPr="003C7411" w:rsidRDefault="000A6BEF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Капітальний ремонт внутрішньо- квартальних доріг по </w:t>
            </w:r>
          </w:p>
          <w:p w:rsidR="00230F82" w:rsidRPr="003C7411" w:rsidRDefault="000A6BEF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кв.Енєргєтіков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0F82" w:rsidRPr="003C7411" w:rsidRDefault="00230F82">
            <w:pPr>
              <w:shd w:val="clear" w:color="auto" w:fill="FFFFFF"/>
              <w:spacing w:line="278" w:lineRule="exact"/>
              <w:ind w:right="389"/>
              <w:jc w:val="center"/>
              <w:rPr>
                <w:lang w:val="uk-UA" w:eastAsia="en-US"/>
              </w:rPr>
            </w:pPr>
          </w:p>
          <w:p w:rsidR="00230F82" w:rsidRPr="003C7411" w:rsidRDefault="00230F82">
            <w:pPr>
              <w:shd w:val="clear" w:color="auto" w:fill="FFFFFF"/>
              <w:spacing w:line="278" w:lineRule="exact"/>
              <w:ind w:right="140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71ED" w:rsidRDefault="009471ED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  <w:p w:rsidR="00230F82" w:rsidRPr="003C7411" w:rsidRDefault="00EB4E41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123,070</w:t>
            </w:r>
          </w:p>
        </w:tc>
      </w:tr>
      <w:tr w:rsidR="00230F82" w:rsidTr="00FE12DB">
        <w:trPr>
          <w:trHeight w:hRule="exact" w:val="67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9471ED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4</w:t>
            </w:r>
            <w:r w:rsidR="00230F82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3E439F" w:rsidP="00FE12DB">
            <w:pPr>
              <w:shd w:val="clear" w:color="auto" w:fill="FFFFFF"/>
              <w:spacing w:line="283" w:lineRule="exact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</w:t>
            </w:r>
            <w:r w:rsidR="00D75224" w:rsidRPr="003C7411">
              <w:rPr>
                <w:spacing w:val="-5"/>
                <w:lang w:val="uk-UA" w:eastAsia="en-US"/>
              </w:rPr>
              <w:t xml:space="preserve"> </w:t>
            </w:r>
            <w:r w:rsidR="00230F82" w:rsidRPr="003C7411">
              <w:rPr>
                <w:spacing w:val="-5"/>
                <w:lang w:val="uk-UA" w:eastAsia="en-US"/>
              </w:rPr>
              <w:t xml:space="preserve"> ремонт доріг комунальної власності</w:t>
            </w:r>
            <w:r w:rsidR="00D75224" w:rsidRPr="003C7411">
              <w:rPr>
                <w:spacing w:val="-5"/>
                <w:lang w:val="uk-UA" w:eastAsia="en-US"/>
              </w:rPr>
              <w:t xml:space="preserve"> по</w:t>
            </w:r>
            <w:r w:rsidR="00FE12DB">
              <w:rPr>
                <w:spacing w:val="-5"/>
                <w:lang w:val="uk-UA" w:eastAsia="en-US"/>
              </w:rPr>
              <w:t xml:space="preserve">  </w:t>
            </w:r>
            <w:r w:rsidR="00D75224" w:rsidRPr="003C7411">
              <w:rPr>
                <w:spacing w:val="-5"/>
                <w:lang w:val="uk-UA" w:eastAsia="en-US"/>
              </w:rPr>
              <w:t>вул. Дружби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83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EB4E41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98,000</w:t>
            </w:r>
          </w:p>
        </w:tc>
      </w:tr>
      <w:tr w:rsidR="00230F82" w:rsidTr="00FE12DB">
        <w:trPr>
          <w:trHeight w:hRule="exact" w:val="64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9471ED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5</w:t>
            </w:r>
            <w:r w:rsidR="00230F82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3E439F" w:rsidP="00FE12DB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</w:t>
            </w:r>
            <w:r w:rsidR="00D75224" w:rsidRPr="003C7411">
              <w:rPr>
                <w:spacing w:val="-5"/>
                <w:lang w:val="uk-UA" w:eastAsia="en-US"/>
              </w:rPr>
              <w:t xml:space="preserve"> </w:t>
            </w:r>
            <w:r w:rsidR="00230F82" w:rsidRPr="003C7411">
              <w:rPr>
                <w:spacing w:val="-5"/>
                <w:lang w:val="uk-UA" w:eastAsia="en-US"/>
              </w:rPr>
              <w:t xml:space="preserve"> ремонт доріг комунальної власності</w:t>
            </w:r>
            <w:r w:rsidR="00D75224" w:rsidRPr="003C7411">
              <w:rPr>
                <w:spacing w:val="-5"/>
                <w:lang w:val="uk-UA" w:eastAsia="en-US"/>
              </w:rPr>
              <w:t xml:space="preserve"> по</w:t>
            </w:r>
            <w:r w:rsidR="00FE12DB">
              <w:rPr>
                <w:spacing w:val="-5"/>
                <w:lang w:val="uk-UA" w:eastAsia="en-US"/>
              </w:rPr>
              <w:t xml:space="preserve">  </w:t>
            </w:r>
            <w:r w:rsidR="00D75224" w:rsidRPr="003C7411">
              <w:rPr>
                <w:spacing w:val="-5"/>
                <w:lang w:val="uk-UA" w:eastAsia="en-US"/>
              </w:rPr>
              <w:t>вул. Донєцкой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EB4E41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77,021</w:t>
            </w:r>
          </w:p>
        </w:tc>
      </w:tr>
      <w:tr w:rsidR="000A6BEF" w:rsidTr="00FE12DB">
        <w:trPr>
          <w:trHeight w:hRule="exact" w:val="573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Default="009471ED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6</w:t>
            </w:r>
            <w:r w:rsidR="000A6BEF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3E439F" w:rsidP="00FE12DB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</w:t>
            </w:r>
            <w:r w:rsidR="00D75224" w:rsidRPr="003C7411">
              <w:rPr>
                <w:spacing w:val="-5"/>
                <w:lang w:val="uk-UA" w:eastAsia="en-US"/>
              </w:rPr>
              <w:t xml:space="preserve">  ремонт доріг комунальної власності по</w:t>
            </w:r>
            <w:r w:rsidR="00FE12DB">
              <w:rPr>
                <w:spacing w:val="-5"/>
                <w:lang w:val="uk-UA" w:eastAsia="en-US"/>
              </w:rPr>
              <w:t xml:space="preserve">  </w:t>
            </w:r>
            <w:r w:rsidR="00D75224" w:rsidRPr="003C7411">
              <w:rPr>
                <w:spacing w:val="-5"/>
                <w:lang w:val="uk-UA" w:eastAsia="en-US"/>
              </w:rPr>
              <w:t>вул. Рєспубліканской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D75224" w:rsidP="00D75224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</w:t>
            </w:r>
            <w:r w:rsidR="000A6BEF" w:rsidRPr="003C7411">
              <w:rPr>
                <w:lang w:val="uk-UA" w:eastAsia="en-US"/>
              </w:rPr>
              <w:t xml:space="preserve">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0A6BEF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EB4E41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  <w:r w:rsidR="00D75224" w:rsidRPr="003C7411">
              <w:rPr>
                <w:lang w:val="uk-UA" w:eastAsia="en-US"/>
              </w:rPr>
              <w:t>0,000</w:t>
            </w:r>
          </w:p>
        </w:tc>
      </w:tr>
      <w:tr w:rsidR="000A6BEF" w:rsidTr="00FE12DB">
        <w:trPr>
          <w:trHeight w:hRule="exact" w:val="6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Default="009471ED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7</w:t>
            </w:r>
            <w:r w:rsidR="000A6BEF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3E439F" w:rsidP="00FE12DB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</w:t>
            </w:r>
            <w:r w:rsidR="00D75224" w:rsidRPr="003C7411">
              <w:rPr>
                <w:spacing w:val="-5"/>
                <w:lang w:val="uk-UA" w:eastAsia="en-US"/>
              </w:rPr>
              <w:t xml:space="preserve">  ремонт доріг комунальної власності по</w:t>
            </w:r>
            <w:r w:rsidR="00FE12DB">
              <w:rPr>
                <w:spacing w:val="-5"/>
                <w:lang w:val="uk-UA" w:eastAsia="en-US"/>
              </w:rPr>
              <w:t xml:space="preserve">  </w:t>
            </w:r>
            <w:r w:rsidR="00D75224" w:rsidRPr="003C7411">
              <w:rPr>
                <w:spacing w:val="-5"/>
                <w:lang w:val="uk-UA" w:eastAsia="en-US"/>
              </w:rPr>
              <w:t>вул. Матросова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D75224" w:rsidP="00D75224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Протягом </w:t>
            </w:r>
            <w:r w:rsidR="000A6BEF" w:rsidRPr="003C7411">
              <w:rPr>
                <w:lang w:val="uk-UA" w:eastAsia="en-US"/>
              </w:rPr>
              <w:t>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0A6BEF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CF0BEE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  <w:r w:rsidR="00D75224" w:rsidRPr="003C7411">
              <w:rPr>
                <w:lang w:val="uk-UA" w:eastAsia="en-US"/>
              </w:rPr>
              <w:t>,000</w:t>
            </w:r>
          </w:p>
        </w:tc>
      </w:tr>
      <w:tr w:rsidR="00230F82" w:rsidTr="00FE12DB">
        <w:trPr>
          <w:trHeight w:hRule="exact" w:val="57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F82" w:rsidRDefault="00230F82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3C7411">
              <w:rPr>
                <w:b/>
                <w:lang w:val="uk-UA" w:eastAsia="en-US"/>
              </w:rPr>
              <w:t xml:space="preserve">         Разом: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F82" w:rsidRPr="003C7411" w:rsidRDefault="00230F82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9471ED">
            <w:pPr>
              <w:shd w:val="clear" w:color="auto" w:fill="FFFFFF"/>
              <w:spacing w:line="276" w:lineRule="auto"/>
              <w:ind w:left="24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400,800</w:t>
            </w:r>
          </w:p>
        </w:tc>
      </w:tr>
    </w:tbl>
    <w:p w:rsidR="00FE12DB" w:rsidRDefault="00230F82" w:rsidP="00FE12DB">
      <w:pPr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FE12DB">
        <w:rPr>
          <w:b/>
          <w:lang w:val="uk-UA"/>
        </w:rPr>
        <w:t xml:space="preserve">          </w:t>
      </w:r>
    </w:p>
    <w:p w:rsidR="00106F1B" w:rsidRDefault="00FE12DB" w:rsidP="00FE12DB">
      <w:pPr>
        <w:rPr>
          <w:b/>
          <w:lang w:val="uk-UA"/>
        </w:rPr>
      </w:pPr>
      <w:r>
        <w:rPr>
          <w:b/>
          <w:lang w:val="uk-UA"/>
        </w:rPr>
        <w:t xml:space="preserve">                    </w:t>
      </w:r>
    </w:p>
    <w:p w:rsidR="00DC1249" w:rsidRDefault="00DC1249" w:rsidP="00FE12DB">
      <w:pPr>
        <w:rPr>
          <w:b/>
          <w:lang w:val="uk-UA"/>
        </w:rPr>
      </w:pPr>
    </w:p>
    <w:p w:rsidR="00DC1249" w:rsidRDefault="00DC1249" w:rsidP="00FE12DB">
      <w:pPr>
        <w:rPr>
          <w:b/>
          <w:lang w:val="uk-UA"/>
        </w:rPr>
      </w:pPr>
    </w:p>
    <w:p w:rsidR="00106F1B" w:rsidRDefault="00106F1B" w:rsidP="00FE12DB">
      <w:pPr>
        <w:rPr>
          <w:b/>
          <w:lang w:val="uk-UA"/>
        </w:rPr>
      </w:pPr>
    </w:p>
    <w:p w:rsidR="00784BA2" w:rsidRDefault="00FE12DB" w:rsidP="009261CE">
      <w:pPr>
        <w:rPr>
          <w:sz w:val="20"/>
          <w:szCs w:val="20"/>
          <w:lang w:val="uk-UA"/>
        </w:rPr>
      </w:pPr>
      <w:r>
        <w:rPr>
          <w:b/>
          <w:lang w:val="uk-UA"/>
        </w:rPr>
        <w:t xml:space="preserve">  </w:t>
      </w:r>
      <w:r w:rsidR="00EB4E41">
        <w:rPr>
          <w:b/>
          <w:lang w:val="uk-UA"/>
        </w:rPr>
        <w:t xml:space="preserve">                 </w:t>
      </w:r>
      <w:r>
        <w:rPr>
          <w:b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Секретар ради                                           О.О. Богиня</w:t>
      </w:r>
      <w:bookmarkStart w:id="0" w:name="_GoBack"/>
      <w:bookmarkEnd w:id="0"/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sectPr w:rsidR="00784BA2" w:rsidSect="00E058E3">
      <w:pgSz w:w="11906" w:h="16838"/>
      <w:pgMar w:top="340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82"/>
    <w:rsid w:val="000A6BEF"/>
    <w:rsid w:val="00106F1B"/>
    <w:rsid w:val="00230F82"/>
    <w:rsid w:val="00300EF9"/>
    <w:rsid w:val="003C7411"/>
    <w:rsid w:val="003E439F"/>
    <w:rsid w:val="003E7BF5"/>
    <w:rsid w:val="005535D3"/>
    <w:rsid w:val="00566AB3"/>
    <w:rsid w:val="00770A5B"/>
    <w:rsid w:val="00784BA2"/>
    <w:rsid w:val="009261CE"/>
    <w:rsid w:val="009471ED"/>
    <w:rsid w:val="00CF0BEE"/>
    <w:rsid w:val="00D563CB"/>
    <w:rsid w:val="00D75224"/>
    <w:rsid w:val="00DC1249"/>
    <w:rsid w:val="00E058E3"/>
    <w:rsid w:val="00E51820"/>
    <w:rsid w:val="00EB4E41"/>
    <w:rsid w:val="00F91EB4"/>
    <w:rsid w:val="00FE12DB"/>
    <w:rsid w:val="00F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Бояренко</dc:creator>
  <cp:lastModifiedBy>Admin</cp:lastModifiedBy>
  <cp:revision>17</cp:revision>
  <cp:lastPrinted>2014-05-03T07:24:00Z</cp:lastPrinted>
  <dcterms:created xsi:type="dcterms:W3CDTF">2014-01-28T12:31:00Z</dcterms:created>
  <dcterms:modified xsi:type="dcterms:W3CDTF">2014-05-03T07:24:00Z</dcterms:modified>
</cp:coreProperties>
</file>