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A2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p w:rsidR="00FE12DB" w:rsidRDefault="00784BA2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</w:t>
      </w:r>
      <w:r w:rsidR="00FE12DB">
        <w:rPr>
          <w:sz w:val="20"/>
          <w:szCs w:val="20"/>
          <w:lang w:val="uk-UA"/>
        </w:rPr>
        <w:t xml:space="preserve"> Додаток </w:t>
      </w:r>
      <w:r w:rsidR="00B076BB">
        <w:rPr>
          <w:sz w:val="20"/>
          <w:szCs w:val="20"/>
          <w:lang w:val="uk-UA"/>
        </w:rPr>
        <w:t xml:space="preserve"> </w:t>
      </w:r>
      <w:r w:rsidR="00012532">
        <w:rPr>
          <w:sz w:val="20"/>
          <w:szCs w:val="20"/>
          <w:lang w:val="uk-UA"/>
        </w:rPr>
        <w:t>9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до рішення  виконавчого комітету  Щастинської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міської ради 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від </w:t>
      </w:r>
      <w:r w:rsidR="00EB4E41">
        <w:rPr>
          <w:sz w:val="20"/>
          <w:szCs w:val="20"/>
          <w:lang w:val="uk-UA"/>
        </w:rPr>
        <w:t>22.04</w:t>
      </w:r>
      <w:r>
        <w:rPr>
          <w:sz w:val="20"/>
          <w:szCs w:val="20"/>
          <w:lang w:val="uk-UA"/>
        </w:rPr>
        <w:t xml:space="preserve">.2014р. № </w:t>
      </w:r>
      <w:r w:rsidR="00FE2AC5">
        <w:rPr>
          <w:sz w:val="20"/>
          <w:szCs w:val="20"/>
          <w:lang w:val="uk-UA"/>
        </w:rPr>
        <w:t xml:space="preserve">   43</w:t>
      </w:r>
    </w:p>
    <w:p w:rsidR="00FE12DB" w:rsidRDefault="00FE12DB" w:rsidP="00FE12DB">
      <w:pPr>
        <w:jc w:val="center"/>
        <w:rPr>
          <w:sz w:val="20"/>
          <w:szCs w:val="20"/>
          <w:lang w:val="uk-UA"/>
        </w:rPr>
      </w:pPr>
    </w:p>
    <w:p w:rsidR="00EB4E41" w:rsidRDefault="00EB4E41" w:rsidP="00FE12DB">
      <w:pPr>
        <w:jc w:val="center"/>
        <w:rPr>
          <w:sz w:val="20"/>
          <w:szCs w:val="20"/>
          <w:lang w:val="uk-UA"/>
        </w:rPr>
      </w:pPr>
    </w:p>
    <w:p w:rsidR="00FE12DB" w:rsidRDefault="00FE12DB" w:rsidP="00FE12DB">
      <w:pPr>
        <w:rPr>
          <w:lang w:val="uk-UA"/>
        </w:rPr>
      </w:pPr>
    </w:p>
    <w:p w:rsidR="00FE12DB" w:rsidRDefault="00FE12DB" w:rsidP="00FE12D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БЮДЖЕТНА ПРОГРАММА</w:t>
      </w:r>
    </w:p>
    <w:p w:rsidR="00FE12DB" w:rsidRDefault="00FE12DB" w:rsidP="00FE12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ДОРОЖНЬОГО ГОСПОДАРСТВА</w:t>
      </w:r>
    </w:p>
    <w:p w:rsidR="00FE12DB" w:rsidRDefault="00FE12DB" w:rsidP="00FE12D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м. Щастя на 2014 рік</w:t>
      </w:r>
    </w:p>
    <w:p w:rsidR="00FE12DB" w:rsidRDefault="00FE12DB" w:rsidP="00FE12DB">
      <w:pPr>
        <w:rPr>
          <w:b/>
          <w:sz w:val="32"/>
          <w:szCs w:val="32"/>
          <w:lang w:val="uk-UA"/>
        </w:rPr>
      </w:pP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b/>
          <w:sz w:val="30"/>
          <w:szCs w:val="30"/>
          <w:lang w:val="uk-UA"/>
        </w:rPr>
        <w:t xml:space="preserve"> </w:t>
      </w:r>
      <w:r>
        <w:rPr>
          <w:b/>
          <w:iCs/>
          <w:sz w:val="28"/>
          <w:szCs w:val="28"/>
          <w:u w:val="single"/>
          <w:lang w:val="uk-UA"/>
        </w:rPr>
        <w:t>Мета заходів</w:t>
      </w:r>
      <w:r>
        <w:rPr>
          <w:b/>
          <w:iCs/>
          <w:sz w:val="28"/>
          <w:szCs w:val="28"/>
          <w:lang w:val="uk-UA"/>
        </w:rPr>
        <w:t>: поліпшення  стану доріг місцевого значення</w:t>
      </w:r>
      <w:r>
        <w:rPr>
          <w:i/>
          <w:iCs/>
          <w:lang w:val="uk-UA"/>
        </w:rPr>
        <w:t>.</w:t>
      </w: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</w:p>
    <w:p w:rsidR="00FE12DB" w:rsidRDefault="00FE12DB" w:rsidP="00FE12DB">
      <w:pPr>
        <w:shd w:val="clear" w:color="auto" w:fill="FFFFFF"/>
        <w:spacing w:line="317" w:lineRule="exact"/>
        <w:ind w:left="67" w:right="907" w:hanging="67"/>
        <w:rPr>
          <w:i/>
          <w:iCs/>
          <w:lang w:val="uk-UA"/>
        </w:rPr>
      </w:pPr>
      <w:r>
        <w:rPr>
          <w:i/>
          <w:iCs/>
          <w:sz w:val="28"/>
          <w:szCs w:val="28"/>
          <w:lang w:val="uk-UA"/>
        </w:rPr>
        <w:t>Виконання заходів передбачених цією програмою дозволить підвищити рівень безпеки дорожнього руху</w:t>
      </w:r>
      <w:r>
        <w:rPr>
          <w:i/>
          <w:iCs/>
          <w:lang w:val="uk-UA"/>
        </w:rPr>
        <w:t>.</w:t>
      </w:r>
    </w:p>
    <w:p w:rsidR="00FE12DB" w:rsidRDefault="00FE12DB" w:rsidP="00FE12DB">
      <w:pPr>
        <w:shd w:val="clear" w:color="auto" w:fill="FFFFFF"/>
        <w:tabs>
          <w:tab w:val="left" w:pos="9540"/>
        </w:tabs>
        <w:spacing w:line="317" w:lineRule="exact"/>
        <w:ind w:left="67" w:right="-353" w:firstLine="494"/>
        <w:rPr>
          <w:iCs/>
          <w:lang w:val="uk-UA"/>
        </w:rPr>
      </w:pPr>
      <w:r>
        <w:rPr>
          <w:iCs/>
          <w:lang w:val="uk-UA"/>
        </w:rPr>
        <w:t xml:space="preserve">                                                                                                                                        (тис. </w:t>
      </w:r>
      <w:proofErr w:type="spellStart"/>
      <w:r>
        <w:rPr>
          <w:iCs/>
          <w:lang w:val="uk-UA"/>
        </w:rPr>
        <w:t>грн</w:t>
      </w:r>
      <w:proofErr w:type="spellEnd"/>
      <w:r>
        <w:rPr>
          <w:iCs/>
          <w:lang w:val="uk-UA"/>
        </w:rPr>
        <w:t>)</w:t>
      </w:r>
    </w:p>
    <w:tbl>
      <w:tblPr>
        <w:tblW w:w="10362" w:type="dxa"/>
        <w:jc w:val="center"/>
        <w:tblInd w:w="-137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2"/>
        <w:gridCol w:w="4424"/>
        <w:gridCol w:w="1442"/>
        <w:gridCol w:w="2497"/>
        <w:gridCol w:w="1407"/>
      </w:tblGrid>
      <w:tr w:rsidR="00FE12DB" w:rsidTr="00100F58">
        <w:trPr>
          <w:trHeight w:hRule="exact" w:val="640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№   п/п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left="298" w:right="1219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>Найменування заходів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566" w:lineRule="exact"/>
              <w:ind w:right="206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Строк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виконання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left="58" w:right="173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z w:val="22"/>
                <w:szCs w:val="22"/>
                <w:lang w:val="uk-UA" w:eastAsia="en-US"/>
              </w:rPr>
              <w:t xml:space="preserve">Головний </w:t>
            </w:r>
            <w:r w:rsidRPr="003C7411">
              <w:rPr>
                <w:b/>
                <w:spacing w:val="-12"/>
                <w:sz w:val="22"/>
                <w:szCs w:val="22"/>
                <w:lang w:val="uk-UA" w:eastAsia="en-US"/>
              </w:rPr>
              <w:t>виконавець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pacing w:val="-6"/>
                <w:sz w:val="22"/>
                <w:szCs w:val="22"/>
                <w:lang w:val="uk-UA" w:eastAsia="en-US"/>
              </w:rPr>
            </w:pPr>
            <w:r w:rsidRPr="003C7411">
              <w:rPr>
                <w:b/>
                <w:spacing w:val="-2"/>
                <w:sz w:val="22"/>
                <w:szCs w:val="22"/>
                <w:lang w:val="uk-UA" w:eastAsia="en-US"/>
              </w:rPr>
              <w:t xml:space="preserve">План   на  2014 </w:t>
            </w:r>
            <w:r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рік  </w:t>
            </w:r>
          </w:p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5" w:hanging="5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411">
              <w:rPr>
                <w:b/>
                <w:spacing w:val="-6"/>
                <w:sz w:val="22"/>
                <w:szCs w:val="22"/>
                <w:lang w:val="uk-UA" w:eastAsia="en-US"/>
              </w:rPr>
              <w:t xml:space="preserve"> </w:t>
            </w:r>
            <w:r w:rsidRPr="003C7411">
              <w:rPr>
                <w:b/>
                <w:spacing w:val="-8"/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FE12DB" w:rsidTr="00100F58">
        <w:trPr>
          <w:trHeight w:hRule="exact" w:val="1414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Утримання світлофорного об’єкта, який знаходиться на перехресті вул. </w:t>
            </w:r>
            <w:proofErr w:type="spellStart"/>
            <w:r w:rsidRPr="003C7411">
              <w:rPr>
                <w:spacing w:val="-5"/>
                <w:lang w:val="uk-UA" w:eastAsia="en-US"/>
              </w:rPr>
              <w:t>Рєспубліканській</w:t>
            </w:r>
            <w:proofErr w:type="spellEnd"/>
            <w:r w:rsidRPr="003C7411">
              <w:rPr>
                <w:spacing w:val="-5"/>
                <w:lang w:val="uk-UA" w:eastAsia="en-US"/>
              </w:rPr>
              <w:t xml:space="preserve"> та вул. Гагаріна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lang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(погашення кредиторської </w:t>
            </w:r>
            <w:proofErr w:type="spellStart"/>
            <w:r w:rsidRPr="003C7411">
              <w:rPr>
                <w:spacing w:val="-5"/>
                <w:lang w:val="uk-UA" w:eastAsia="en-US"/>
              </w:rPr>
              <w:t>заборгованності</w:t>
            </w:r>
            <w:proofErr w:type="spellEnd"/>
            <w:r w:rsidRPr="003C7411">
              <w:rPr>
                <w:spacing w:val="-5"/>
                <w:lang w:val="uk-UA" w:eastAsia="en-US"/>
              </w:rPr>
              <w:t xml:space="preserve">) 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106F1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  <w:r w:rsidR="00FE12DB" w:rsidRPr="003C7411">
              <w:rPr>
                <w:lang w:val="uk-UA" w:eastAsia="en-US"/>
              </w:rPr>
              <w:t>3,152</w:t>
            </w:r>
          </w:p>
        </w:tc>
      </w:tr>
      <w:tr w:rsidR="00FE12DB" w:rsidTr="00100F58">
        <w:trPr>
          <w:trHeight w:hRule="exact" w:val="995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FE12D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Нанесення дорожньої  розмітки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(погашення кредиторської </w:t>
            </w:r>
            <w:proofErr w:type="spellStart"/>
            <w:r w:rsidRPr="003C7411">
              <w:rPr>
                <w:spacing w:val="-5"/>
                <w:lang w:val="uk-UA" w:eastAsia="en-US"/>
              </w:rPr>
              <w:t>заборгованності</w:t>
            </w:r>
            <w:proofErr w:type="spellEnd"/>
            <w:r w:rsidRPr="003C7411">
              <w:rPr>
                <w:spacing w:val="-5"/>
                <w:lang w:val="uk-UA" w:eastAsia="en-US"/>
              </w:rPr>
              <w:t>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tabs>
                <w:tab w:val="left" w:pos="2583"/>
              </w:tabs>
              <w:spacing w:line="278" w:lineRule="exact"/>
              <w:ind w:right="-71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Виконавчий комітет Щастинської міської ради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770A5B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14,557</w:t>
            </w:r>
          </w:p>
        </w:tc>
      </w:tr>
      <w:tr w:rsidR="00FE12DB" w:rsidTr="00100F58">
        <w:trPr>
          <w:trHeight w:hRule="exact" w:val="90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770A5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3</w:t>
            </w:r>
            <w:r w:rsidR="00FE12DB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 xml:space="preserve">Капітальний ремонт </w:t>
            </w:r>
            <w:proofErr w:type="spellStart"/>
            <w:r w:rsidRPr="003C7411">
              <w:rPr>
                <w:spacing w:val="-5"/>
                <w:lang w:val="uk-UA" w:eastAsia="en-US"/>
              </w:rPr>
              <w:t>внутрішньо-</w:t>
            </w:r>
            <w:proofErr w:type="spellEnd"/>
            <w:r w:rsidRPr="003C7411">
              <w:rPr>
                <w:spacing w:val="-5"/>
                <w:lang w:val="uk-UA" w:eastAsia="en-US"/>
              </w:rPr>
              <w:t xml:space="preserve"> квартальних доріг по </w:t>
            </w:r>
          </w:p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proofErr w:type="spellStart"/>
            <w:r w:rsidRPr="003C7411">
              <w:rPr>
                <w:spacing w:val="-5"/>
                <w:lang w:val="uk-UA" w:eastAsia="en-US"/>
              </w:rPr>
              <w:t>кв.Енєргєтіков</w:t>
            </w:r>
            <w:proofErr w:type="spellEnd"/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389"/>
              <w:jc w:val="center"/>
              <w:rPr>
                <w:lang w:val="uk-UA" w:eastAsia="en-US"/>
              </w:rPr>
            </w:pPr>
          </w:p>
          <w:p w:rsidR="00FE12DB" w:rsidRPr="003C7411" w:rsidRDefault="00FE12DB" w:rsidP="00100F58">
            <w:pPr>
              <w:shd w:val="clear" w:color="auto" w:fill="FFFFFF"/>
              <w:spacing w:line="278" w:lineRule="exact"/>
              <w:ind w:right="140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</w:t>
            </w:r>
            <w:proofErr w:type="spellStart"/>
            <w:r w:rsidRPr="003C7411">
              <w:rPr>
                <w:lang w:val="uk-UA" w:eastAsia="en-US"/>
              </w:rPr>
              <w:t>„Жилбудсервіс</w:t>
            </w:r>
            <w:proofErr w:type="spellEnd"/>
            <w:r w:rsidRPr="003C7411">
              <w:rPr>
                <w:lang w:val="uk-UA" w:eastAsia="en-US"/>
              </w:rPr>
              <w:t>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A129B1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250,021</w:t>
            </w:r>
          </w:p>
        </w:tc>
      </w:tr>
      <w:tr w:rsidR="00FE12DB" w:rsidTr="00100F58">
        <w:trPr>
          <w:trHeight w:hRule="exact" w:val="679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770A5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4</w:t>
            </w:r>
            <w:r w:rsidR="00FE12DB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A129B1">
            <w:pPr>
              <w:shd w:val="clear" w:color="auto" w:fill="FFFFFF"/>
              <w:spacing w:line="283" w:lineRule="exact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 xml:space="preserve">вул. </w:t>
            </w:r>
            <w:proofErr w:type="spellStart"/>
            <w:r w:rsidR="00A129B1">
              <w:rPr>
                <w:spacing w:val="-5"/>
                <w:lang w:val="uk-UA" w:eastAsia="en-US"/>
              </w:rPr>
              <w:t>Донєцкой</w:t>
            </w:r>
            <w:proofErr w:type="spellEnd"/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КП </w:t>
            </w:r>
            <w:proofErr w:type="spellStart"/>
            <w:r w:rsidRPr="003C7411">
              <w:rPr>
                <w:lang w:val="uk-UA" w:eastAsia="en-US"/>
              </w:rPr>
              <w:t>„Жилбудсервіс</w:t>
            </w:r>
            <w:proofErr w:type="spellEnd"/>
            <w:r w:rsidRPr="003C7411">
              <w:rPr>
                <w:lang w:val="uk-UA" w:eastAsia="en-US"/>
              </w:rPr>
              <w:t>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A129B1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59,021</w:t>
            </w:r>
          </w:p>
        </w:tc>
      </w:tr>
      <w:tr w:rsidR="00FE12DB" w:rsidTr="00100F58">
        <w:trPr>
          <w:trHeight w:hRule="exact" w:val="649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Default="00770A5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5</w:t>
            </w:r>
            <w:r w:rsidR="00FE12DB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A129B1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 xml:space="preserve">вул. </w:t>
            </w:r>
            <w:proofErr w:type="spellStart"/>
            <w:r w:rsidR="00A129B1">
              <w:rPr>
                <w:spacing w:val="-5"/>
                <w:lang w:val="uk-UA" w:eastAsia="en-US"/>
              </w:rPr>
              <w:t>Рєспубліканской</w:t>
            </w:r>
            <w:proofErr w:type="spellEnd"/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right="-40"/>
              <w:jc w:val="center"/>
              <w:rPr>
                <w:lang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КП </w:t>
            </w:r>
            <w:proofErr w:type="spellStart"/>
            <w:r w:rsidRPr="003C7411">
              <w:rPr>
                <w:lang w:val="uk-UA" w:eastAsia="en-US"/>
              </w:rPr>
              <w:t>„Жилбудсервіс</w:t>
            </w:r>
            <w:proofErr w:type="spellEnd"/>
            <w:r w:rsidRPr="003C7411">
              <w:rPr>
                <w:lang w:val="uk-UA" w:eastAsia="en-US"/>
              </w:rPr>
              <w:t>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A129B1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59,049</w:t>
            </w:r>
          </w:p>
        </w:tc>
      </w:tr>
      <w:tr w:rsidR="00FE12DB" w:rsidTr="00100F58">
        <w:trPr>
          <w:trHeight w:hRule="exact" w:val="573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Default="00770A5B" w:rsidP="00100F58">
            <w:pPr>
              <w:shd w:val="clear" w:color="auto" w:fill="FFFFFF"/>
              <w:spacing w:line="276" w:lineRule="auto"/>
              <w:ind w:left="34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6</w:t>
            </w:r>
            <w:r w:rsidR="00FE12DB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67"/>
              <w:jc w:val="center"/>
              <w:rPr>
                <w:spacing w:val="-5"/>
                <w:lang w:val="uk-UA" w:eastAsia="en-US"/>
              </w:rPr>
            </w:pPr>
            <w:r w:rsidRPr="003C7411">
              <w:rPr>
                <w:spacing w:val="-5"/>
                <w:lang w:val="uk-UA" w:eastAsia="en-US"/>
              </w:rPr>
              <w:t>Поточний  ремонт доріг комунальної власності по</w:t>
            </w:r>
            <w:r>
              <w:rPr>
                <w:spacing w:val="-5"/>
                <w:lang w:val="uk-UA" w:eastAsia="en-US"/>
              </w:rPr>
              <w:t xml:space="preserve">  </w:t>
            </w:r>
            <w:r w:rsidRPr="003C7411">
              <w:rPr>
                <w:spacing w:val="-5"/>
                <w:lang w:val="uk-UA" w:eastAsia="en-US"/>
              </w:rPr>
              <w:t xml:space="preserve">вул. </w:t>
            </w:r>
            <w:r w:rsidR="00A129B1" w:rsidRPr="003C7411">
              <w:rPr>
                <w:spacing w:val="-5"/>
                <w:lang w:val="uk-UA" w:eastAsia="en-US"/>
              </w:rPr>
              <w:t>Матросова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83" w:lineRule="exact"/>
              <w:ind w:firstLine="10"/>
              <w:jc w:val="center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>Протягом року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pacing w:line="276" w:lineRule="auto"/>
              <w:rPr>
                <w:lang w:val="uk-UA" w:eastAsia="en-US"/>
              </w:rPr>
            </w:pPr>
            <w:r w:rsidRPr="003C7411">
              <w:rPr>
                <w:lang w:val="uk-UA" w:eastAsia="en-US"/>
              </w:rPr>
              <w:t xml:space="preserve">  КП </w:t>
            </w:r>
            <w:proofErr w:type="spellStart"/>
            <w:r w:rsidRPr="003C7411">
              <w:rPr>
                <w:lang w:val="uk-UA" w:eastAsia="en-US"/>
              </w:rPr>
              <w:t>„Жилбудсервіс</w:t>
            </w:r>
            <w:proofErr w:type="spellEnd"/>
            <w:r w:rsidRPr="003C7411">
              <w:rPr>
                <w:lang w:val="uk-UA" w:eastAsia="en-US"/>
              </w:rPr>
              <w:t>”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A129B1" w:rsidP="00100F58">
            <w:pPr>
              <w:shd w:val="clear" w:color="auto" w:fill="FFFFFF"/>
              <w:spacing w:line="276" w:lineRule="auto"/>
              <w:ind w:left="5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  <w:bookmarkStart w:id="0" w:name="_GoBack"/>
            <w:bookmarkEnd w:id="0"/>
            <w:r w:rsidR="00FE12DB" w:rsidRPr="003C7411">
              <w:rPr>
                <w:lang w:val="uk-UA" w:eastAsia="en-US"/>
              </w:rPr>
              <w:t>,000</w:t>
            </w:r>
          </w:p>
        </w:tc>
      </w:tr>
      <w:tr w:rsidR="00FE12DB" w:rsidTr="00100F58">
        <w:trPr>
          <w:trHeight w:hRule="exact" w:val="571"/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2DB" w:rsidRDefault="00FE12DB" w:rsidP="00100F5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 w:rsidRPr="003C7411">
              <w:rPr>
                <w:b/>
                <w:lang w:val="uk-UA" w:eastAsia="en-US"/>
              </w:rPr>
              <w:t xml:space="preserve">         Разом: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2DB" w:rsidRPr="003C7411" w:rsidRDefault="00FE12DB" w:rsidP="00100F5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FE12DB" w:rsidP="00100F58">
            <w:pPr>
              <w:spacing w:line="276" w:lineRule="auto"/>
              <w:rPr>
                <w:lang w:eastAsia="en-US"/>
              </w:rPr>
            </w:pPr>
            <w:r w:rsidRPr="003C7411">
              <w:rPr>
                <w:lang w:val="uk-UA" w:eastAsia="en-US"/>
              </w:rPr>
              <w:t xml:space="preserve">  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12DB" w:rsidRPr="003C7411" w:rsidRDefault="00770A5B" w:rsidP="00100F58">
            <w:pPr>
              <w:shd w:val="clear" w:color="auto" w:fill="FFFFFF"/>
              <w:spacing w:line="276" w:lineRule="auto"/>
              <w:ind w:left="24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400,800</w:t>
            </w:r>
          </w:p>
        </w:tc>
      </w:tr>
    </w:tbl>
    <w:p w:rsidR="00FE12DB" w:rsidRDefault="00FE12DB" w:rsidP="00FE12DB">
      <w:pPr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 xml:space="preserve">           </w:t>
      </w:r>
    </w:p>
    <w:p w:rsidR="00EB4E41" w:rsidRDefault="00FE12DB" w:rsidP="00230F82">
      <w:pPr>
        <w:rPr>
          <w:b/>
          <w:lang w:val="uk-UA"/>
        </w:rPr>
      </w:pPr>
      <w:r>
        <w:rPr>
          <w:b/>
          <w:lang w:val="uk-UA"/>
        </w:rPr>
        <w:t xml:space="preserve">          </w:t>
      </w:r>
    </w:p>
    <w:p w:rsidR="00B076BB" w:rsidRDefault="00B076BB" w:rsidP="00230F82">
      <w:pPr>
        <w:rPr>
          <w:b/>
          <w:lang w:val="uk-UA"/>
        </w:rPr>
      </w:pPr>
    </w:p>
    <w:p w:rsidR="00EB4E41" w:rsidRDefault="00EB4E41" w:rsidP="00230F82">
      <w:pPr>
        <w:rPr>
          <w:b/>
          <w:lang w:val="uk-UA"/>
        </w:rPr>
      </w:pPr>
    </w:p>
    <w:p w:rsidR="00EB4E41" w:rsidRDefault="00EB4E41" w:rsidP="00230F82">
      <w:pPr>
        <w:rPr>
          <w:b/>
          <w:lang w:val="uk-UA"/>
        </w:rPr>
      </w:pPr>
    </w:p>
    <w:p w:rsidR="00230F82" w:rsidRDefault="00FE12DB" w:rsidP="00230F82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          </w:t>
      </w:r>
      <w:r w:rsidR="00EB4E41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І.М.Писаренко</w:t>
      </w:r>
    </w:p>
    <w:sectPr w:rsidR="00230F82" w:rsidSect="00E058E3">
      <w:pgSz w:w="11906" w:h="16838"/>
      <w:pgMar w:top="340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82"/>
    <w:rsid w:val="00012532"/>
    <w:rsid w:val="000A6BEF"/>
    <w:rsid w:val="00106F1B"/>
    <w:rsid w:val="00230F82"/>
    <w:rsid w:val="00300EF9"/>
    <w:rsid w:val="003C7411"/>
    <w:rsid w:val="003E439F"/>
    <w:rsid w:val="003E7BF5"/>
    <w:rsid w:val="005535D3"/>
    <w:rsid w:val="00566AB3"/>
    <w:rsid w:val="00770A5B"/>
    <w:rsid w:val="00784BA2"/>
    <w:rsid w:val="009471ED"/>
    <w:rsid w:val="00A129B1"/>
    <w:rsid w:val="00B076BB"/>
    <w:rsid w:val="00CF0BEE"/>
    <w:rsid w:val="00D563CB"/>
    <w:rsid w:val="00D75224"/>
    <w:rsid w:val="00E058E3"/>
    <w:rsid w:val="00E51820"/>
    <w:rsid w:val="00EB4E41"/>
    <w:rsid w:val="00F91EB4"/>
    <w:rsid w:val="00FE12DB"/>
    <w:rsid w:val="00FE2AC5"/>
    <w:rsid w:val="00FE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Бояренко</dc:creator>
  <cp:lastModifiedBy>Alekseyev-PC</cp:lastModifiedBy>
  <cp:revision>19</cp:revision>
  <cp:lastPrinted>2014-04-24T07:14:00Z</cp:lastPrinted>
  <dcterms:created xsi:type="dcterms:W3CDTF">2014-01-28T12:31:00Z</dcterms:created>
  <dcterms:modified xsi:type="dcterms:W3CDTF">2014-05-19T11:25:00Z</dcterms:modified>
</cp:coreProperties>
</file>