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9B" w:rsidRDefault="0091349B" w:rsidP="0091349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Додаток </w:t>
      </w:r>
      <w:r w:rsidR="00CB40D4">
        <w:rPr>
          <w:sz w:val="20"/>
          <w:szCs w:val="20"/>
          <w:lang w:val="uk-UA"/>
        </w:rPr>
        <w:t>7</w:t>
      </w:r>
    </w:p>
    <w:p w:rsidR="0091349B" w:rsidRDefault="0091349B" w:rsidP="0091349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до рішеняя виконавчогок омітету </w:t>
      </w:r>
    </w:p>
    <w:p w:rsidR="0091349B" w:rsidRDefault="0091349B" w:rsidP="0091349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Щастинської міської ради</w:t>
      </w:r>
    </w:p>
    <w:p w:rsidR="0091349B" w:rsidRDefault="0091349B" w:rsidP="0091349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від 04.02.2014р № </w:t>
      </w:r>
      <w:r w:rsidR="006C6B33">
        <w:rPr>
          <w:sz w:val="20"/>
          <w:szCs w:val="20"/>
          <w:lang w:val="uk-UA"/>
        </w:rPr>
        <w:t>12</w:t>
      </w:r>
    </w:p>
    <w:p w:rsidR="0091349B" w:rsidRDefault="0091349B" w:rsidP="0091349B">
      <w:pPr>
        <w:jc w:val="center"/>
        <w:rPr>
          <w:sz w:val="20"/>
          <w:szCs w:val="20"/>
          <w:lang w:val="uk-UA"/>
        </w:rPr>
      </w:pPr>
    </w:p>
    <w:p w:rsidR="0091349B" w:rsidRDefault="0091349B" w:rsidP="0091349B">
      <w:pPr>
        <w:jc w:val="center"/>
        <w:rPr>
          <w:sz w:val="20"/>
          <w:szCs w:val="20"/>
          <w:lang w:val="uk-UA"/>
        </w:rPr>
      </w:pPr>
    </w:p>
    <w:p w:rsidR="0091349B" w:rsidRDefault="0091349B" w:rsidP="0091349B">
      <w:pPr>
        <w:jc w:val="center"/>
        <w:rPr>
          <w:b/>
          <w:spacing w:val="-19"/>
          <w:position w:val="2"/>
          <w:sz w:val="40"/>
          <w:szCs w:val="40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</w:p>
    <w:p w:rsidR="0091349B" w:rsidRPr="00654925" w:rsidRDefault="0091349B" w:rsidP="0091349B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2014 рік</w:t>
      </w:r>
      <w:r w:rsidRPr="00105784">
        <w:rPr>
          <w:sz w:val="30"/>
          <w:szCs w:val="30"/>
        </w:rPr>
        <w:t>.</w:t>
      </w:r>
    </w:p>
    <w:p w:rsidR="0091349B" w:rsidRDefault="0091349B" w:rsidP="0091349B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91349B" w:rsidRDefault="0091349B" w:rsidP="0091349B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91349B" w:rsidRPr="00654925" w:rsidRDefault="0091349B" w:rsidP="0091349B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91349B" w:rsidRPr="00654925" w:rsidRDefault="0091349B" w:rsidP="0091349B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677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207"/>
        <w:gridCol w:w="1843"/>
        <w:gridCol w:w="1701"/>
        <w:gridCol w:w="1386"/>
      </w:tblGrid>
      <w:tr w:rsidR="0091349B" w:rsidTr="009F2188">
        <w:trPr>
          <w:trHeight w:hRule="exact" w:val="8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5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Pr="009E7329" w:rsidRDefault="0091349B" w:rsidP="009F2188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</w:p>
          <w:p w:rsidR="0091349B" w:rsidRPr="009E7329" w:rsidRDefault="0091349B" w:rsidP="009F2188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9E7329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Pr="009E7329" w:rsidRDefault="0091349B" w:rsidP="009F2188">
            <w:pPr>
              <w:shd w:val="clear" w:color="auto" w:fill="FFFFFF"/>
              <w:spacing w:line="566" w:lineRule="exact"/>
              <w:jc w:val="center"/>
              <w:rPr>
                <w:b/>
                <w:lang w:val="uk-UA"/>
              </w:rPr>
            </w:pPr>
            <w:r w:rsidRPr="00B74048">
              <w:rPr>
                <w:b/>
                <w:sz w:val="22"/>
                <w:szCs w:val="22"/>
                <w:lang w:val="uk-UA"/>
              </w:rPr>
              <w:t xml:space="preserve">Строк </w:t>
            </w:r>
            <w:r>
              <w:rPr>
                <w:b/>
                <w:sz w:val="22"/>
                <w:szCs w:val="22"/>
                <w:lang w:val="uk-UA"/>
              </w:rPr>
              <w:t>вико</w:t>
            </w:r>
            <w:r w:rsidRPr="009E7329">
              <w:rPr>
                <w:b/>
                <w:lang w:val="uk-UA"/>
              </w:rPr>
              <w:t>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Pr="009E7329" w:rsidRDefault="0091349B" w:rsidP="009F2188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9E7329">
              <w:rPr>
                <w:b/>
                <w:lang w:val="uk-UA"/>
              </w:rPr>
              <w:t xml:space="preserve">Головний </w:t>
            </w:r>
            <w:r w:rsidRPr="009E7329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lang w:val="uk-UA"/>
              </w:rPr>
            </w:pPr>
            <w:r w:rsidRPr="009E7329">
              <w:rPr>
                <w:b/>
                <w:spacing w:val="-2"/>
                <w:lang w:val="uk-UA"/>
              </w:rPr>
              <w:t xml:space="preserve">План  </w:t>
            </w:r>
          </w:p>
          <w:p w:rsidR="0091349B" w:rsidRPr="009E7329" w:rsidRDefault="0091349B" w:rsidP="009F218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9E7329">
              <w:rPr>
                <w:b/>
                <w:spacing w:val="-2"/>
                <w:lang w:val="uk-UA"/>
              </w:rPr>
              <w:t xml:space="preserve"> на   2014 </w:t>
            </w:r>
            <w:r w:rsidRPr="009E7329">
              <w:rPr>
                <w:b/>
                <w:spacing w:val="-6"/>
                <w:lang w:val="uk-UA"/>
              </w:rPr>
              <w:t xml:space="preserve">рік   </w:t>
            </w:r>
          </w:p>
        </w:tc>
      </w:tr>
      <w:tr w:rsidR="0091349B" w:rsidTr="009F2188">
        <w:trPr>
          <w:trHeight w:hRule="exact" w:val="7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робіт з нормативної грошової оцінки земель м.Щастя</w:t>
            </w:r>
          </w:p>
          <w:p w:rsidR="0091349B" w:rsidRPr="003E2A3C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Pr="000B130F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Pr="003E2A3C" w:rsidRDefault="0091349B" w:rsidP="009F21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4,085</w:t>
            </w:r>
          </w:p>
        </w:tc>
      </w:tr>
      <w:tr w:rsidR="0091349B" w:rsidTr="009F2188">
        <w:trPr>
          <w:trHeight w:hRule="exact" w:val="16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зі с</w:t>
            </w:r>
            <w:r>
              <w:rPr>
                <w:sz w:val="22"/>
                <w:szCs w:val="22"/>
                <w:lang w:val="uk-UA"/>
              </w:rPr>
              <w:t>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25,000</w:t>
            </w:r>
          </w:p>
        </w:tc>
      </w:tr>
      <w:tr w:rsidR="0091349B" w:rsidRPr="00391902" w:rsidTr="009F2188">
        <w:trPr>
          <w:trHeight w:hRule="exact" w:val="7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</w:t>
            </w:r>
          </w:p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4F52C2" w:rsidRDefault="0091349B" w:rsidP="009F21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91349B" w:rsidRPr="00391902" w:rsidTr="009F2188">
        <w:trPr>
          <w:trHeight w:hRule="exact" w:val="5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</w:t>
            </w:r>
            <w:r>
              <w:rPr>
                <w:sz w:val="22"/>
                <w:szCs w:val="22"/>
                <w:lang w:val="uk-UA"/>
              </w:rPr>
              <w:t xml:space="preserve"> центральної частини</w:t>
            </w:r>
            <w:r w:rsidRPr="00D665A1">
              <w:rPr>
                <w:sz w:val="22"/>
                <w:szCs w:val="22"/>
                <w:lang w:val="uk-UA"/>
              </w:rPr>
              <w:t xml:space="preserve"> м.Щастя</w:t>
            </w:r>
            <w:r>
              <w:rPr>
                <w:sz w:val="22"/>
                <w:szCs w:val="22"/>
                <w:lang w:val="uk-UA"/>
              </w:rPr>
              <w:t xml:space="preserve"> ( ІІ етап)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D665A1" w:rsidRDefault="0091349B" w:rsidP="009F21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  <w:r w:rsidRPr="004F52C2">
              <w:rPr>
                <w:b/>
                <w:sz w:val="22"/>
                <w:szCs w:val="22"/>
              </w:rPr>
              <w:t>0</w:t>
            </w:r>
            <w:r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91349B" w:rsidRPr="00391902" w:rsidTr="009F2188">
        <w:trPr>
          <w:trHeight w:hRule="exact" w:val="125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25,000</w:t>
            </w:r>
          </w:p>
        </w:tc>
      </w:tr>
      <w:tr w:rsidR="0091349B" w:rsidRPr="00391902" w:rsidTr="009F2188">
        <w:trPr>
          <w:trHeight w:hRule="exact" w:val="157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проектів землеустрою щодо відведення  земельних  ділянок   під розташованими будівлями та </w:t>
            </w:r>
            <w:bookmarkStart w:id="0" w:name="_GoBack"/>
            <w:bookmarkEnd w:id="0"/>
            <w:r>
              <w:rPr>
                <w:sz w:val="22"/>
                <w:szCs w:val="22"/>
                <w:lang w:val="uk-UA"/>
              </w:rPr>
              <w:t>спорудами  комунальної власності на території Щастинської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19,915</w:t>
            </w:r>
          </w:p>
        </w:tc>
      </w:tr>
      <w:tr w:rsidR="0091349B" w:rsidRPr="00391902" w:rsidTr="009F2188">
        <w:trPr>
          <w:trHeight w:hRule="exact" w:val="165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91349B" w:rsidRPr="00BC4629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91349B" w:rsidRPr="00ED3814" w:rsidTr="009F2188">
        <w:trPr>
          <w:trHeight w:hRule="exact" w:val="278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>будівництво   пам’ятного знаку воїнам – інтернаціоналістам та ліквідаторам наслідків аварії на Чорнобильській АЕС – мешканцям м.Щастя</w:t>
            </w:r>
          </w:p>
          <w:p w:rsidR="0091349B" w:rsidRDefault="0091349B" w:rsidP="009F21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воїнам – інтернаціоналістам та ліквідаторам наслідків аварії на Чорнобильській АЕС – мешканцям м.Щастя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91349B" w:rsidRPr="00ED3814" w:rsidTr="009F2188">
        <w:trPr>
          <w:trHeight w:hRule="exact" w:val="142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9.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 xml:space="preserve">будівництво </w:t>
            </w:r>
            <w:r w:rsidR="00186FE6">
              <w:rPr>
                <w:lang w:val="uk-UA"/>
              </w:rPr>
              <w:t xml:space="preserve">    </w:t>
            </w:r>
            <w:r>
              <w:rPr>
                <w:lang w:val="uk-UA"/>
              </w:rPr>
              <w:t xml:space="preserve">   в’ їздних знаків в м.Щастя</w:t>
            </w:r>
          </w:p>
          <w:p w:rsidR="0091349B" w:rsidRPr="00BC4629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91349B" w:rsidRPr="00ED3814" w:rsidTr="009F2188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під   </w:t>
            </w:r>
            <w:r>
              <w:rPr>
                <w:lang w:val="uk-UA"/>
              </w:rPr>
              <w:t xml:space="preserve">будівництво  майданчика для </w:t>
            </w:r>
            <w:r>
              <w:rPr>
                <w:sz w:val="22"/>
                <w:szCs w:val="22"/>
                <w:lang w:val="uk-UA"/>
              </w:rPr>
              <w:t>розміщення карти намиву</w:t>
            </w:r>
            <w:r>
              <w:rPr>
                <w:rStyle w:val="hps"/>
                <w:lang w:val="uk-UA"/>
              </w:rPr>
              <w:t xml:space="preserve"> в районі  1-го  пруда - охолоджувача   Луганської ТЕС</w:t>
            </w:r>
          </w:p>
          <w:p w:rsidR="0091349B" w:rsidRPr="00BC4629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91349B" w:rsidRPr="00391902" w:rsidTr="009F2188">
        <w:trPr>
          <w:trHeight w:hRule="exact" w:val="211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вул.Донєцкая,83</w:t>
            </w:r>
          </w:p>
          <w:p w:rsidR="0091349B" w:rsidRPr="00BC4629" w:rsidRDefault="0091349B" w:rsidP="009F2188">
            <w:pPr>
              <w:jc w:val="center"/>
              <w:rPr>
                <w:lang w:val="uk-UA"/>
              </w:rPr>
            </w:pP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91349B" w:rsidRPr="00391902" w:rsidTr="009F2188">
        <w:trPr>
          <w:trHeight w:hRule="exact" w:val="184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вул.Дружби,13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91349B" w:rsidRPr="00391902" w:rsidTr="009F2188">
        <w:trPr>
          <w:trHeight w:hRule="exact" w:val="156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«Щастинська  міська  лікарня»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17,000</w:t>
            </w:r>
          </w:p>
        </w:tc>
      </w:tr>
      <w:tr w:rsidR="0091349B" w:rsidRPr="00391902" w:rsidTr="009F2188">
        <w:trPr>
          <w:trHeight w:hRule="exact" w:val="37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shd w:val="clear" w:color="auto" w:fill="FFFFFF"/>
              <w:ind w:left="3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B74048" w:rsidRDefault="0091349B" w:rsidP="009F2188">
            <w:pPr>
              <w:jc w:val="center"/>
              <w:rPr>
                <w:b/>
                <w:lang w:val="uk-UA"/>
              </w:rPr>
            </w:pPr>
            <w:r w:rsidRPr="00B74048">
              <w:rPr>
                <w:b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Default="0091349B" w:rsidP="009F218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372A41" w:rsidRDefault="0091349B" w:rsidP="009F218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49B" w:rsidRPr="00B74048" w:rsidRDefault="0091349B" w:rsidP="009F2188">
            <w:pPr>
              <w:tabs>
                <w:tab w:val="left" w:pos="450"/>
              </w:tabs>
              <w:jc w:val="center"/>
              <w:rPr>
                <w:b/>
                <w:lang w:val="uk-UA"/>
              </w:rPr>
            </w:pPr>
            <w:r w:rsidRPr="00B74048">
              <w:rPr>
                <w:b/>
                <w:lang w:val="uk-UA"/>
              </w:rPr>
              <w:t>3</w:t>
            </w:r>
            <w:r w:rsidRPr="00B74048">
              <w:rPr>
                <w:b/>
                <w:lang w:val="en-US"/>
              </w:rPr>
              <w:t>60</w:t>
            </w:r>
            <w:r w:rsidRPr="00B74048">
              <w:rPr>
                <w:b/>
                <w:lang w:val="uk-UA"/>
              </w:rPr>
              <w:t>,</w:t>
            </w:r>
            <w:r w:rsidRPr="00B74048">
              <w:rPr>
                <w:b/>
                <w:lang w:val="en-US"/>
              </w:rPr>
              <w:t>0</w:t>
            </w:r>
            <w:r w:rsidRPr="00B74048">
              <w:rPr>
                <w:b/>
                <w:lang w:val="uk-UA"/>
              </w:rPr>
              <w:t>00</w:t>
            </w:r>
          </w:p>
        </w:tc>
      </w:tr>
    </w:tbl>
    <w:p w:rsidR="0091349B" w:rsidRPr="00391902" w:rsidRDefault="0091349B" w:rsidP="0091349B">
      <w:pPr>
        <w:jc w:val="center"/>
        <w:rPr>
          <w:sz w:val="22"/>
          <w:szCs w:val="22"/>
          <w:lang w:val="uk-UA"/>
        </w:rPr>
      </w:pPr>
    </w:p>
    <w:p w:rsidR="0091349B" w:rsidRDefault="0091349B" w:rsidP="0091349B">
      <w:pPr>
        <w:jc w:val="center"/>
        <w:rPr>
          <w:b/>
          <w:sz w:val="28"/>
          <w:szCs w:val="28"/>
          <w:lang w:val="uk-UA"/>
        </w:rPr>
      </w:pPr>
    </w:p>
    <w:p w:rsidR="0091349B" w:rsidRDefault="0091349B" w:rsidP="0091349B">
      <w:pPr>
        <w:jc w:val="center"/>
        <w:rPr>
          <w:b/>
          <w:sz w:val="28"/>
          <w:szCs w:val="28"/>
          <w:lang w:val="uk-UA"/>
        </w:rPr>
      </w:pPr>
    </w:p>
    <w:p w:rsidR="0091349B" w:rsidRDefault="0091349B" w:rsidP="0091349B">
      <w:pPr>
        <w:jc w:val="center"/>
        <w:rPr>
          <w:b/>
          <w:sz w:val="28"/>
          <w:szCs w:val="28"/>
          <w:lang w:val="uk-UA"/>
        </w:rPr>
      </w:pPr>
    </w:p>
    <w:p w:rsidR="0091349B" w:rsidRDefault="0091349B" w:rsidP="0091349B">
      <w:pPr>
        <w:rPr>
          <w:b/>
          <w:sz w:val="28"/>
          <w:szCs w:val="28"/>
          <w:lang w:val="uk-UA"/>
        </w:rPr>
      </w:pPr>
    </w:p>
    <w:p w:rsidR="0091349B" w:rsidRDefault="0091349B" w:rsidP="0091349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Секретар виконавчого комітету                              І.М.Писаренко</w:t>
      </w:r>
    </w:p>
    <w:p w:rsidR="0091349B" w:rsidRDefault="0091349B" w:rsidP="0091349B">
      <w:pPr>
        <w:rPr>
          <w:b/>
          <w:sz w:val="28"/>
          <w:szCs w:val="28"/>
          <w:lang w:val="uk-UA"/>
        </w:rPr>
      </w:pPr>
    </w:p>
    <w:p w:rsidR="0091349B" w:rsidRDefault="0091349B" w:rsidP="0091349B">
      <w:pPr>
        <w:rPr>
          <w:b/>
          <w:sz w:val="28"/>
          <w:szCs w:val="28"/>
          <w:lang w:val="uk-UA"/>
        </w:rPr>
      </w:pPr>
    </w:p>
    <w:p w:rsidR="0091349B" w:rsidRDefault="0091349B" w:rsidP="0091349B">
      <w:pPr>
        <w:rPr>
          <w:b/>
          <w:sz w:val="28"/>
          <w:szCs w:val="28"/>
          <w:lang w:val="uk-UA"/>
        </w:rPr>
      </w:pPr>
    </w:p>
    <w:p w:rsidR="0091349B" w:rsidRDefault="0091349B" w:rsidP="0020441D">
      <w:pPr>
        <w:jc w:val="both"/>
        <w:rPr>
          <w:rStyle w:val="hps"/>
          <w:sz w:val="28"/>
          <w:szCs w:val="28"/>
          <w:lang w:val="uk-UA"/>
        </w:rPr>
      </w:pPr>
    </w:p>
    <w:p w:rsidR="0091349B" w:rsidRDefault="0091349B" w:rsidP="0020441D">
      <w:pPr>
        <w:jc w:val="both"/>
        <w:rPr>
          <w:rStyle w:val="hps"/>
          <w:sz w:val="28"/>
          <w:szCs w:val="28"/>
          <w:lang w:val="uk-UA"/>
        </w:rPr>
      </w:pPr>
    </w:p>
    <w:p w:rsidR="0091349B" w:rsidRDefault="0091349B" w:rsidP="0020441D">
      <w:pPr>
        <w:jc w:val="both"/>
        <w:rPr>
          <w:rStyle w:val="hps"/>
          <w:sz w:val="28"/>
          <w:szCs w:val="28"/>
          <w:lang w:val="uk-UA"/>
        </w:rPr>
      </w:pPr>
    </w:p>
    <w:p w:rsidR="0091349B" w:rsidRPr="0020441D" w:rsidRDefault="0091349B" w:rsidP="0020441D">
      <w:pPr>
        <w:jc w:val="both"/>
        <w:rPr>
          <w:rStyle w:val="hps"/>
          <w:sz w:val="28"/>
          <w:szCs w:val="28"/>
          <w:lang w:val="uk-UA"/>
        </w:rPr>
      </w:pPr>
    </w:p>
    <w:p w:rsidR="00372A41" w:rsidRDefault="00372A41" w:rsidP="0020441D">
      <w:pPr>
        <w:jc w:val="both"/>
        <w:rPr>
          <w:rStyle w:val="hps"/>
          <w:lang w:val="uk-UA"/>
        </w:rPr>
      </w:pPr>
    </w:p>
    <w:p w:rsidR="00372A41" w:rsidRPr="00372A41" w:rsidRDefault="00372A41" w:rsidP="0020441D">
      <w:pPr>
        <w:jc w:val="both"/>
        <w:rPr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Pr="00372A41" w:rsidRDefault="00372A41">
      <w:pPr>
        <w:rPr>
          <w:lang w:val="uk-UA"/>
        </w:rPr>
      </w:pPr>
    </w:p>
    <w:sectPr w:rsidR="00372A41" w:rsidRPr="00372A41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24D36"/>
    <w:rsid w:val="00027E31"/>
    <w:rsid w:val="00071DDE"/>
    <w:rsid w:val="001670D7"/>
    <w:rsid w:val="0017567B"/>
    <w:rsid w:val="00186FE6"/>
    <w:rsid w:val="001973C7"/>
    <w:rsid w:val="0020441D"/>
    <w:rsid w:val="002238E1"/>
    <w:rsid w:val="00237F89"/>
    <w:rsid w:val="002B233A"/>
    <w:rsid w:val="002B611A"/>
    <w:rsid w:val="00372A41"/>
    <w:rsid w:val="004F52C2"/>
    <w:rsid w:val="00656E65"/>
    <w:rsid w:val="006C6B33"/>
    <w:rsid w:val="006D4CE4"/>
    <w:rsid w:val="007526B8"/>
    <w:rsid w:val="007E3312"/>
    <w:rsid w:val="0081737D"/>
    <w:rsid w:val="00817BEE"/>
    <w:rsid w:val="008B23AC"/>
    <w:rsid w:val="008E2B3B"/>
    <w:rsid w:val="008F0F7D"/>
    <w:rsid w:val="0091349B"/>
    <w:rsid w:val="0091605B"/>
    <w:rsid w:val="009D02FC"/>
    <w:rsid w:val="009E7329"/>
    <w:rsid w:val="00A46CBB"/>
    <w:rsid w:val="00A5525B"/>
    <w:rsid w:val="00A83AF2"/>
    <w:rsid w:val="00AC0B0E"/>
    <w:rsid w:val="00B74048"/>
    <w:rsid w:val="00B74858"/>
    <w:rsid w:val="00B96F82"/>
    <w:rsid w:val="00BA3B51"/>
    <w:rsid w:val="00BE231E"/>
    <w:rsid w:val="00C71976"/>
    <w:rsid w:val="00CB40D4"/>
    <w:rsid w:val="00CC0C54"/>
    <w:rsid w:val="00D02ED2"/>
    <w:rsid w:val="00DC0BF3"/>
    <w:rsid w:val="00E64E5C"/>
    <w:rsid w:val="00ED3814"/>
    <w:rsid w:val="00EF0A3C"/>
    <w:rsid w:val="00F32383"/>
    <w:rsid w:val="00F3599B"/>
    <w:rsid w:val="00FB3E87"/>
    <w:rsid w:val="00FD00A9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0213-7223-4F93-8F70-43CD0D14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35</cp:revision>
  <cp:lastPrinted>2014-02-05T08:17:00Z</cp:lastPrinted>
  <dcterms:created xsi:type="dcterms:W3CDTF">2013-03-21T06:29:00Z</dcterms:created>
  <dcterms:modified xsi:type="dcterms:W3CDTF">2014-02-05T08:17:00Z</dcterms:modified>
</cp:coreProperties>
</file>