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12" w:rsidRPr="0047236E" w:rsidRDefault="007E3312" w:rsidP="007E3312">
      <w:pPr>
        <w:jc w:val="center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Додаток    </w:t>
      </w:r>
      <w:r w:rsidR="00BE231E">
        <w:rPr>
          <w:sz w:val="20"/>
          <w:szCs w:val="20"/>
          <w:lang w:val="uk-UA"/>
        </w:rPr>
        <w:t xml:space="preserve"> </w:t>
      </w:r>
      <w:r w:rsidR="0014028B">
        <w:rPr>
          <w:sz w:val="20"/>
          <w:szCs w:val="20"/>
          <w:lang w:val="uk-UA"/>
        </w:rPr>
        <w:t>4</w:t>
      </w:r>
      <w:r w:rsidRPr="0047236E">
        <w:rPr>
          <w:sz w:val="20"/>
          <w:szCs w:val="20"/>
        </w:rPr>
        <w:t xml:space="preserve"> </w:t>
      </w:r>
    </w:p>
    <w:p w:rsidR="00FF4437" w:rsidRDefault="007E3312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</w:t>
      </w:r>
      <w:r w:rsidRPr="00334D15">
        <w:rPr>
          <w:sz w:val="20"/>
          <w:szCs w:val="20"/>
          <w:lang w:val="uk-UA"/>
        </w:rPr>
        <w:t>до рішення</w:t>
      </w:r>
      <w:r>
        <w:rPr>
          <w:sz w:val="20"/>
          <w:szCs w:val="20"/>
          <w:lang w:val="uk-UA"/>
        </w:rPr>
        <w:t xml:space="preserve"> </w:t>
      </w:r>
      <w:r w:rsidR="00FF4437">
        <w:rPr>
          <w:sz w:val="20"/>
          <w:szCs w:val="20"/>
          <w:lang w:val="uk-UA"/>
        </w:rPr>
        <w:t>виконавчого комітету</w:t>
      </w:r>
    </w:p>
    <w:p w:rsidR="00FF4437" w:rsidRDefault="00FF4437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</w:t>
      </w:r>
      <w:r w:rsidR="007E3312">
        <w:rPr>
          <w:sz w:val="20"/>
          <w:szCs w:val="20"/>
          <w:lang w:val="uk-UA"/>
        </w:rPr>
        <w:t xml:space="preserve">  </w:t>
      </w:r>
      <w:r w:rsidR="007E3312" w:rsidRPr="00334D15">
        <w:rPr>
          <w:sz w:val="20"/>
          <w:szCs w:val="20"/>
          <w:lang w:val="uk-UA"/>
        </w:rPr>
        <w:t>Щастинської</w:t>
      </w:r>
      <w:r w:rsidR="007E3312">
        <w:rPr>
          <w:sz w:val="20"/>
          <w:szCs w:val="20"/>
          <w:lang w:val="uk-UA"/>
        </w:rPr>
        <w:t xml:space="preserve"> </w:t>
      </w:r>
      <w:r w:rsidR="007E3312" w:rsidRPr="00334D15">
        <w:rPr>
          <w:sz w:val="20"/>
          <w:szCs w:val="20"/>
          <w:lang w:val="uk-UA"/>
        </w:rPr>
        <w:t xml:space="preserve"> міської </w:t>
      </w:r>
      <w:r w:rsidR="007E3312">
        <w:rPr>
          <w:sz w:val="20"/>
          <w:szCs w:val="20"/>
          <w:lang w:val="uk-UA"/>
        </w:rPr>
        <w:t xml:space="preserve"> </w:t>
      </w:r>
      <w:r w:rsidR="007E3312" w:rsidRPr="00334D15">
        <w:rPr>
          <w:sz w:val="20"/>
          <w:szCs w:val="20"/>
          <w:lang w:val="uk-UA"/>
        </w:rPr>
        <w:t>ради</w:t>
      </w:r>
      <w:r w:rsidR="007E3312">
        <w:rPr>
          <w:sz w:val="20"/>
          <w:szCs w:val="20"/>
          <w:lang w:val="uk-UA"/>
        </w:rPr>
        <w:t xml:space="preserve">  </w:t>
      </w:r>
    </w:p>
    <w:p w:rsidR="00FF4437" w:rsidRDefault="00FF4437" w:rsidP="00FF4437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</w:t>
      </w:r>
      <w:r w:rsidR="007E3312">
        <w:rPr>
          <w:sz w:val="20"/>
          <w:szCs w:val="20"/>
          <w:lang w:val="uk-UA"/>
        </w:rPr>
        <w:t xml:space="preserve"> від  </w:t>
      </w:r>
      <w:r>
        <w:rPr>
          <w:sz w:val="20"/>
          <w:szCs w:val="20"/>
          <w:lang w:val="uk-UA"/>
        </w:rPr>
        <w:t>23.07</w:t>
      </w:r>
      <w:r w:rsidR="007E3312">
        <w:rPr>
          <w:sz w:val="20"/>
          <w:szCs w:val="20"/>
          <w:lang w:val="uk-UA"/>
        </w:rPr>
        <w:t xml:space="preserve">.2013р. </w:t>
      </w:r>
      <w:r>
        <w:rPr>
          <w:sz w:val="20"/>
          <w:szCs w:val="20"/>
          <w:lang w:val="uk-UA"/>
        </w:rPr>
        <w:t xml:space="preserve">  </w:t>
      </w:r>
      <w:r w:rsidR="007E3312">
        <w:rPr>
          <w:sz w:val="20"/>
          <w:szCs w:val="20"/>
          <w:lang w:val="uk-UA"/>
        </w:rPr>
        <w:t xml:space="preserve">№ </w:t>
      </w:r>
      <w:r w:rsidR="0014028B">
        <w:rPr>
          <w:sz w:val="20"/>
          <w:szCs w:val="20"/>
          <w:lang w:val="uk-UA"/>
        </w:rPr>
        <w:t xml:space="preserve"> 79</w:t>
      </w:r>
    </w:p>
    <w:p w:rsidR="00FF4437" w:rsidRDefault="007E3312" w:rsidP="00FF4437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7E3312" w:rsidRDefault="007E3312" w:rsidP="00FF4437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bookmarkStart w:id="0" w:name="_GoBack"/>
      <w:bookmarkEnd w:id="0"/>
    </w:p>
    <w:p w:rsidR="007E3312" w:rsidRDefault="007E3312" w:rsidP="007E3312">
      <w:pPr>
        <w:jc w:val="center"/>
        <w:rPr>
          <w:b/>
          <w:spacing w:val="-19"/>
          <w:position w:val="2"/>
          <w:sz w:val="40"/>
          <w:szCs w:val="40"/>
          <w:lang w:val="uk-UA"/>
        </w:rPr>
      </w:pPr>
      <w:r>
        <w:rPr>
          <w:b/>
          <w:spacing w:val="-19"/>
          <w:position w:val="2"/>
          <w:sz w:val="40"/>
          <w:szCs w:val="40"/>
          <w:lang w:val="uk-UA"/>
        </w:rPr>
        <w:t xml:space="preserve">         </w:t>
      </w:r>
      <w:r w:rsidRPr="00654925">
        <w:rPr>
          <w:b/>
          <w:spacing w:val="-19"/>
          <w:position w:val="2"/>
          <w:sz w:val="40"/>
          <w:szCs w:val="40"/>
          <w:lang w:val="uk-UA"/>
        </w:rPr>
        <w:t>Бюджетна програма</w:t>
      </w:r>
    </w:p>
    <w:p w:rsidR="007E3312" w:rsidRPr="00654925" w:rsidRDefault="007E3312" w:rsidP="007E3312">
      <w:pPr>
        <w:shd w:val="clear" w:color="auto" w:fill="FFFFFF"/>
        <w:spacing w:line="317" w:lineRule="exact"/>
        <w:ind w:left="514"/>
        <w:jc w:val="center"/>
        <w:rPr>
          <w:sz w:val="30"/>
          <w:szCs w:val="30"/>
          <w:lang w:val="uk-UA"/>
        </w:rPr>
      </w:pPr>
      <w:r>
        <w:rPr>
          <w:spacing w:val="-7"/>
          <w:sz w:val="30"/>
          <w:szCs w:val="30"/>
          <w:lang w:val="uk-UA"/>
        </w:rPr>
        <w:t xml:space="preserve">заходів з землеустрою   міста  </w:t>
      </w:r>
      <w:r>
        <w:rPr>
          <w:sz w:val="30"/>
          <w:szCs w:val="30"/>
          <w:lang w:val="uk-UA"/>
        </w:rPr>
        <w:t>Щастя на  2013 рік</w:t>
      </w:r>
      <w:r w:rsidRPr="00105784">
        <w:rPr>
          <w:sz w:val="30"/>
          <w:szCs w:val="30"/>
        </w:rPr>
        <w:t>.</w:t>
      </w:r>
    </w:p>
    <w:p w:rsidR="007E3312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sz w:val="30"/>
          <w:szCs w:val="30"/>
          <w:lang w:val="uk-UA"/>
        </w:rPr>
        <w:t xml:space="preserve"> </w:t>
      </w:r>
      <w:r w:rsidRPr="00654925">
        <w:rPr>
          <w:b/>
          <w:iCs/>
          <w:u w:val="single"/>
          <w:lang w:val="uk-UA"/>
        </w:rPr>
        <w:t>Мета заходів</w:t>
      </w:r>
      <w:r w:rsidRPr="00654925">
        <w:rPr>
          <w:b/>
          <w:iCs/>
          <w:lang w:val="uk-UA"/>
        </w:rPr>
        <w:t xml:space="preserve">: </w:t>
      </w:r>
      <w:r>
        <w:rPr>
          <w:b/>
          <w:iCs/>
          <w:lang w:val="uk-UA"/>
        </w:rPr>
        <w:t xml:space="preserve">створення та введення плану міста, систематизація топографічних        </w:t>
      </w:r>
    </w:p>
    <w:p w:rsidR="007E3312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планів та інвентаризація земельних ділянок, що знаходяться в  </w:t>
      </w:r>
    </w:p>
    <w:p w:rsidR="007E3312" w:rsidRPr="00654925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користуванні бюджетних організацій.</w:t>
      </w:r>
    </w:p>
    <w:p w:rsidR="007E3312" w:rsidRPr="00654925" w:rsidRDefault="007E3312" w:rsidP="007E3312">
      <w:pPr>
        <w:shd w:val="clear" w:color="auto" w:fill="FFFFFF"/>
        <w:spacing w:before="29" w:line="278" w:lineRule="exact"/>
        <w:ind w:left="67"/>
        <w:jc w:val="center"/>
        <w:rPr>
          <w:sz w:val="2"/>
          <w:szCs w:val="2"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</w:t>
      </w:r>
      <w:r w:rsidRPr="00654925">
        <w:rPr>
          <w:iCs/>
          <w:lang w:val="uk-UA"/>
        </w:rPr>
        <w:t>(тис. грн.)</w:t>
      </w:r>
    </w:p>
    <w:tbl>
      <w:tblPr>
        <w:tblW w:w="10677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4551"/>
        <w:gridCol w:w="1482"/>
        <w:gridCol w:w="1710"/>
        <w:gridCol w:w="2394"/>
      </w:tblGrid>
      <w:tr w:rsidR="007E3312" w:rsidTr="001533E7">
        <w:trPr>
          <w:trHeight w:hRule="exact" w:val="86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E3312" w:rsidRPr="00175D2E" w:rsidRDefault="007E3312" w:rsidP="001533E7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</w:rPr>
            </w:pPr>
            <w:r w:rsidRPr="00175D2E">
              <w:rPr>
                <w:b/>
                <w:sz w:val="26"/>
                <w:szCs w:val="26"/>
                <w:lang w:val="uk-UA"/>
              </w:rPr>
              <w:t>Найменування заходів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lang w:val="uk-UA"/>
              </w:rPr>
            </w:pPr>
            <w:r w:rsidRPr="00175D2E">
              <w:rPr>
                <w:b/>
                <w:lang w:val="uk-UA"/>
              </w:rPr>
              <w:t>Строк виконання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E3312" w:rsidRPr="00175D2E" w:rsidRDefault="007E3312" w:rsidP="001533E7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</w:rPr>
            </w:pPr>
            <w:r w:rsidRPr="00175D2E">
              <w:rPr>
                <w:b/>
                <w:sz w:val="26"/>
                <w:szCs w:val="26"/>
                <w:lang w:val="uk-UA"/>
              </w:rPr>
              <w:t xml:space="preserve">Головний </w:t>
            </w:r>
            <w:r w:rsidRPr="00175D2E">
              <w:rPr>
                <w:b/>
                <w:spacing w:val="-12"/>
                <w:sz w:val="26"/>
                <w:szCs w:val="26"/>
                <w:lang w:val="uk-UA"/>
              </w:rPr>
              <w:t>виконавець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</w:rPr>
            </w:pPr>
            <w:r w:rsidRPr="00175D2E">
              <w:rPr>
                <w:b/>
                <w:spacing w:val="-2"/>
                <w:sz w:val="26"/>
                <w:szCs w:val="26"/>
                <w:lang w:val="uk-UA"/>
              </w:rPr>
              <w:t>План   на   201</w:t>
            </w:r>
            <w:r>
              <w:rPr>
                <w:b/>
                <w:spacing w:val="-2"/>
                <w:sz w:val="26"/>
                <w:szCs w:val="26"/>
                <w:lang w:val="uk-UA"/>
              </w:rPr>
              <w:t>3</w:t>
            </w:r>
            <w:r w:rsidRPr="00175D2E">
              <w:rPr>
                <w:b/>
                <w:spacing w:val="-2"/>
                <w:sz w:val="26"/>
                <w:szCs w:val="26"/>
                <w:lang w:val="uk-UA"/>
              </w:rPr>
              <w:t xml:space="preserve"> </w:t>
            </w:r>
            <w:r w:rsidRPr="00175D2E">
              <w:rPr>
                <w:b/>
                <w:spacing w:val="-6"/>
                <w:sz w:val="26"/>
                <w:szCs w:val="26"/>
                <w:lang w:val="uk-UA"/>
              </w:rPr>
              <w:t xml:space="preserve">рік   видатки міського </w:t>
            </w:r>
            <w:r w:rsidRPr="00175D2E">
              <w:rPr>
                <w:b/>
                <w:spacing w:val="-8"/>
                <w:sz w:val="26"/>
                <w:szCs w:val="26"/>
                <w:lang w:val="uk-UA"/>
              </w:rPr>
              <w:t>бюджету</w:t>
            </w:r>
          </w:p>
        </w:tc>
      </w:tr>
      <w:tr w:rsidR="007E3312" w:rsidRPr="00391902" w:rsidTr="001533E7">
        <w:trPr>
          <w:trHeight w:hRule="exact" w:val="75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spacing w:line="283" w:lineRule="exact"/>
              <w:ind w:firstLine="67"/>
              <w:rPr>
                <w:spacing w:val="-5"/>
                <w:sz w:val="22"/>
                <w:szCs w:val="22"/>
                <w:lang w:val="uk-UA"/>
              </w:rPr>
            </w:pPr>
            <w:r>
              <w:rPr>
                <w:spacing w:val="-5"/>
                <w:sz w:val="22"/>
                <w:szCs w:val="22"/>
                <w:lang w:val="uk-UA"/>
              </w:rPr>
              <w:t xml:space="preserve"> Коригування нормативної грошової оцінки земель м.Щастя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spacing w:line="278" w:lineRule="exact"/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81737D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  <w:r w:rsidR="0081737D">
              <w:rPr>
                <w:b/>
                <w:sz w:val="22"/>
                <w:szCs w:val="22"/>
                <w:lang w:val="uk-UA"/>
              </w:rPr>
              <w:t>4</w:t>
            </w:r>
            <w:r>
              <w:rPr>
                <w:b/>
                <w:sz w:val="22"/>
                <w:szCs w:val="22"/>
                <w:lang w:val="uk-UA"/>
              </w:rPr>
              <w:t>,</w:t>
            </w:r>
            <w:r w:rsidR="0081737D">
              <w:rPr>
                <w:b/>
                <w:sz w:val="22"/>
                <w:szCs w:val="22"/>
                <w:lang w:val="uk-UA"/>
              </w:rPr>
              <w:t>7</w:t>
            </w:r>
            <w:r>
              <w:rPr>
                <w:b/>
                <w:sz w:val="22"/>
                <w:szCs w:val="22"/>
                <w:lang w:val="uk-UA"/>
              </w:rPr>
              <w:t>00</w:t>
            </w:r>
          </w:p>
        </w:tc>
      </w:tr>
      <w:tr w:rsidR="007E3312" w:rsidRPr="00391902" w:rsidTr="001533E7">
        <w:trPr>
          <w:trHeight w:hRule="exact" w:val="123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spacing w:line="283" w:lineRule="exact"/>
              <w:ind w:firstLine="67"/>
              <w:rPr>
                <w:spacing w:val="-5"/>
                <w:sz w:val="22"/>
                <w:szCs w:val="22"/>
                <w:lang w:val="uk-UA"/>
              </w:rPr>
            </w:pPr>
            <w:r>
              <w:rPr>
                <w:spacing w:val="-5"/>
                <w:sz w:val="22"/>
                <w:szCs w:val="22"/>
                <w:lang w:val="uk-UA"/>
              </w:rPr>
              <w:t xml:space="preserve"> Складання проекту землеустрою щодо відведення земельної  ділянки  для розміщення цвинтаря , технічна документація, оформлення Державного акта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spacing w:line="278" w:lineRule="exact"/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47,410</w:t>
            </w:r>
          </w:p>
        </w:tc>
      </w:tr>
      <w:tr w:rsidR="007E3312" w:rsidRPr="00391902" w:rsidTr="001533E7">
        <w:trPr>
          <w:trHeight w:hRule="exact" w:val="149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3.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spacing w:line="283" w:lineRule="exact"/>
              <w:rPr>
                <w:spacing w:val="-5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Складання проекту щодо  відведення    земельної ділянки , технічної документації та Державного акту   земельної ділянки під розташованим полігоном твердих побутових відходів.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A46CBB" w:rsidP="001533E7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49,800</w:t>
            </w:r>
          </w:p>
        </w:tc>
      </w:tr>
      <w:tr w:rsidR="007E3312" w:rsidRPr="00391902" w:rsidTr="001533E7">
        <w:trPr>
          <w:trHeight w:hRule="exact" w:val="107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spacing w:line="283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Складання проектів землеустрою щодо відведення земельних ділянок під розташованими КНС № 3, № 4,№ 6,№ 9, № 10.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«Жилбудсервіс»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15,000</w:t>
            </w:r>
          </w:p>
        </w:tc>
      </w:tr>
      <w:tr w:rsidR="007E3312" w:rsidRPr="00391902" w:rsidTr="001533E7">
        <w:trPr>
          <w:trHeight w:hRule="exact" w:val="71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Формування території  і встановлення меж м.Щастя</w:t>
            </w:r>
          </w:p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817BEE" w:rsidP="00C71976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  <w:r w:rsidR="007E3312" w:rsidRPr="00D665A1">
              <w:rPr>
                <w:b/>
                <w:sz w:val="22"/>
                <w:szCs w:val="22"/>
                <w:lang w:val="uk-UA"/>
              </w:rPr>
              <w:t>,</w:t>
            </w:r>
            <w:r w:rsidR="00C71976">
              <w:rPr>
                <w:b/>
                <w:sz w:val="22"/>
                <w:szCs w:val="22"/>
                <w:lang w:val="uk-UA"/>
              </w:rPr>
              <w:t>4</w:t>
            </w:r>
            <w:r w:rsidR="007E3312" w:rsidRPr="00D665A1">
              <w:rPr>
                <w:b/>
                <w:sz w:val="22"/>
                <w:szCs w:val="22"/>
                <w:lang w:val="uk-UA"/>
              </w:rPr>
              <w:t>00</w:t>
            </w:r>
          </w:p>
        </w:tc>
      </w:tr>
      <w:tr w:rsidR="007E3312" w:rsidRPr="00391902" w:rsidTr="001533E7">
        <w:trPr>
          <w:trHeight w:hRule="exact" w:val="58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Детальний план території м.Щастя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 xml:space="preserve"> 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  <w:r w:rsidRPr="00D665A1">
              <w:rPr>
                <w:b/>
                <w:sz w:val="22"/>
                <w:szCs w:val="22"/>
                <w:lang w:val="uk-UA"/>
              </w:rPr>
              <w:t>0,000</w:t>
            </w:r>
          </w:p>
        </w:tc>
      </w:tr>
      <w:tr w:rsidR="007E3312" w:rsidRPr="00391902" w:rsidTr="001533E7">
        <w:trPr>
          <w:trHeight w:hRule="exact" w:val="84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Топографо-геодезичні та картографічні  роботи при здійсненні землеустрою </w:t>
            </w:r>
          </w:p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(реконструкція  полігону М 1 : 500)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887470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КП «Жилбудсервіс»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10,000</w:t>
            </w:r>
          </w:p>
        </w:tc>
      </w:tr>
      <w:tr w:rsidR="007E3312" w:rsidRPr="00391902" w:rsidTr="001533E7">
        <w:trPr>
          <w:trHeight w:hRule="exact" w:val="131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Розроблення технічної документації , реєстрація земельних ділянок та право постійного користування земельними ділянками під  розташованими у м.Щастя  КНС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КП «Жилбудсервіс»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12,000</w:t>
            </w:r>
          </w:p>
        </w:tc>
      </w:tr>
      <w:tr w:rsidR="007E3312" w:rsidRPr="00391902" w:rsidTr="001533E7">
        <w:trPr>
          <w:trHeight w:hRule="exact" w:val="148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Складання проектів землеустрою щодо відведення земельних ділянок, технічної документації, реєстрація земельних ділянок та прав постійного користування земельними ділянками  під об’єктами нерухомого майна КП «Жилбудсервіс»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КП «Жилбудсервіс»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64,000</w:t>
            </w:r>
          </w:p>
        </w:tc>
      </w:tr>
      <w:tr w:rsidR="007E3312" w:rsidRPr="00391902" w:rsidTr="001533E7">
        <w:trPr>
          <w:trHeight w:hRule="exact" w:val="105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7E3312" w:rsidRPr="002C6A75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земельної ділянки під будівництво та розміщення  цвинтаря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49,700</w:t>
            </w:r>
          </w:p>
        </w:tc>
      </w:tr>
      <w:tr w:rsidR="00FB3E87" w:rsidRPr="00391902" w:rsidTr="00FB3E87">
        <w:trPr>
          <w:trHeight w:hRule="exact" w:val="184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E87" w:rsidRDefault="00FB3E87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11.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E87" w:rsidRDefault="00FB3E87" w:rsidP="00F4334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FB3E87" w:rsidRDefault="00FB3E87" w:rsidP="00F4334A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КЗ»Луганська середня загальноосвітня школа І-ІІІ ступенів № 46»</w:t>
            </w:r>
          </w:p>
          <w:p w:rsidR="00FB3E87" w:rsidRPr="00BC4629" w:rsidRDefault="00FB3E87" w:rsidP="00F4334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FB3E87" w:rsidRDefault="00FB3E87" w:rsidP="00F4334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E87" w:rsidRDefault="00FB3E87" w:rsidP="00F4334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E87" w:rsidRDefault="00FB3E87" w:rsidP="00F4334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E87" w:rsidRDefault="00FB3E87" w:rsidP="00F4334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81737D" w:rsidRPr="00ED3814" w:rsidTr="00BE231E">
        <w:trPr>
          <w:trHeight w:hRule="exact" w:val="227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737D" w:rsidRDefault="0081737D" w:rsidP="008F0F7D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8F0F7D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ED381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ED3814" w:rsidRDefault="00BE231E" w:rsidP="00ED3814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</w:t>
            </w:r>
            <w:r w:rsidR="00ED3814">
              <w:rPr>
                <w:sz w:val="22"/>
                <w:szCs w:val="22"/>
                <w:lang w:val="uk-UA"/>
              </w:rPr>
              <w:t xml:space="preserve">земельної ділянки під   </w:t>
            </w:r>
            <w:r w:rsidR="00ED3814">
              <w:rPr>
                <w:lang w:val="uk-UA"/>
              </w:rPr>
              <w:t xml:space="preserve">будівництво   пам’ятного знаку воїнам – інтернаціоналістам та ліквідаторам наслідків аварії на Чорнобильській АЕС – мешканцям м.Щастя </w:t>
            </w:r>
          </w:p>
          <w:p w:rsidR="00ED3814" w:rsidRDefault="00ED3814" w:rsidP="00ED3814">
            <w:pPr>
              <w:rPr>
                <w:lang w:val="uk-UA"/>
              </w:rPr>
            </w:pPr>
          </w:p>
          <w:p w:rsidR="00ED3814" w:rsidRDefault="00ED3814" w:rsidP="00ED3814">
            <w:pPr>
              <w:rPr>
                <w:lang w:val="uk-UA"/>
              </w:rPr>
            </w:pPr>
            <w:r>
              <w:rPr>
                <w:lang w:val="uk-UA"/>
              </w:rPr>
              <w:t xml:space="preserve">воїнам – інтернаціоналістам та ліквідаторам наслідків </w:t>
            </w:r>
          </w:p>
          <w:p w:rsidR="00ED3814" w:rsidRDefault="00ED3814" w:rsidP="00ED3814">
            <w:pPr>
              <w:rPr>
                <w:lang w:val="uk-UA"/>
              </w:rPr>
            </w:pPr>
            <w:r>
              <w:rPr>
                <w:lang w:val="uk-UA"/>
              </w:rPr>
              <w:t xml:space="preserve">аварії на Чорнобильській АЕС – мешканцям м.Щастя </w:t>
            </w:r>
          </w:p>
          <w:p w:rsidR="0081737D" w:rsidRDefault="0081737D" w:rsidP="00ED38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737D" w:rsidRDefault="00ED3814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737D" w:rsidRDefault="00ED3814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737D" w:rsidRDefault="00ED3814" w:rsidP="001533E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ED3814" w:rsidRPr="00ED3814" w:rsidTr="00ED3814">
        <w:trPr>
          <w:trHeight w:hRule="exact" w:val="199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8F0F7D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8F0F7D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4B1A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ED3814" w:rsidRDefault="00BE231E" w:rsidP="00ED3814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</w:t>
            </w:r>
            <w:r w:rsidR="00ED3814">
              <w:rPr>
                <w:sz w:val="22"/>
                <w:szCs w:val="22"/>
                <w:lang w:val="uk-UA"/>
              </w:rPr>
              <w:t xml:space="preserve">земельної ділянки під   </w:t>
            </w:r>
            <w:r w:rsidR="00817BEE">
              <w:rPr>
                <w:lang w:val="uk-UA"/>
              </w:rPr>
              <w:t xml:space="preserve">будівництво  </w:t>
            </w:r>
            <w:r w:rsidR="00ED3814">
              <w:rPr>
                <w:lang w:val="uk-UA"/>
              </w:rPr>
              <w:t>в</w:t>
            </w:r>
            <w:r w:rsidR="00817BEE">
              <w:rPr>
                <w:lang w:val="uk-UA"/>
              </w:rPr>
              <w:t>’</w:t>
            </w:r>
            <w:r w:rsidR="00ED3814">
              <w:rPr>
                <w:lang w:val="uk-UA"/>
              </w:rPr>
              <w:t xml:space="preserve"> їздних знаків в м.Щастя</w:t>
            </w:r>
          </w:p>
          <w:p w:rsidR="00ED3814" w:rsidRPr="00BC4629" w:rsidRDefault="00ED3814" w:rsidP="00ED3814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ED3814" w:rsidRDefault="00ED3814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ED3814" w:rsidRDefault="00ED3814" w:rsidP="004B1A8B">
            <w:pPr>
              <w:rPr>
                <w:lang w:val="uk-UA"/>
              </w:rPr>
            </w:pPr>
          </w:p>
          <w:p w:rsidR="00ED3814" w:rsidRDefault="00ED3814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ED3814" w:rsidRDefault="00ED3814" w:rsidP="004B1A8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4B1A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4B1A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4B1A8B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ED3814" w:rsidRPr="00ED3814" w:rsidTr="00ED3814">
        <w:trPr>
          <w:trHeight w:hRule="exact" w:val="199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8F0F7D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  <w:r w:rsidR="00ED3814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4B1A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ED3814" w:rsidRDefault="00BE231E" w:rsidP="00ED3814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</w:t>
            </w:r>
            <w:r w:rsidR="00ED3814">
              <w:rPr>
                <w:sz w:val="22"/>
                <w:szCs w:val="22"/>
                <w:lang w:val="uk-UA"/>
              </w:rPr>
              <w:t xml:space="preserve">земельної ділянки під   </w:t>
            </w:r>
            <w:r w:rsidR="00ED3814">
              <w:rPr>
                <w:lang w:val="uk-UA"/>
              </w:rPr>
              <w:t xml:space="preserve">будівництво  майданчика для </w:t>
            </w:r>
            <w:r w:rsidR="00817BEE">
              <w:rPr>
                <w:sz w:val="22"/>
                <w:szCs w:val="22"/>
                <w:lang w:val="uk-UA"/>
              </w:rPr>
              <w:t>розміщення карти намиву</w:t>
            </w:r>
            <w:r w:rsidR="00817BEE">
              <w:rPr>
                <w:rStyle w:val="hps"/>
                <w:lang w:val="uk-UA"/>
              </w:rPr>
              <w:t xml:space="preserve"> </w:t>
            </w:r>
            <w:r w:rsidR="00ED3814">
              <w:rPr>
                <w:rStyle w:val="hps"/>
                <w:lang w:val="uk-UA"/>
              </w:rPr>
              <w:t xml:space="preserve">в районі  1-го </w:t>
            </w:r>
          </w:p>
          <w:p w:rsidR="00ED3814" w:rsidRDefault="00ED3814" w:rsidP="00ED3814">
            <w:pPr>
              <w:rPr>
                <w:rStyle w:val="hps"/>
                <w:lang w:val="uk-UA"/>
              </w:rPr>
            </w:pPr>
            <w:r>
              <w:rPr>
                <w:rStyle w:val="hps"/>
                <w:lang w:val="uk-UA"/>
              </w:rPr>
              <w:t>пруда-охолоджувача   Луганської ТЕС</w:t>
            </w:r>
          </w:p>
          <w:p w:rsidR="00ED3814" w:rsidRPr="00BC4629" w:rsidRDefault="00ED3814" w:rsidP="00ED381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ED3814" w:rsidRDefault="00ED3814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ED3814" w:rsidRDefault="00ED3814" w:rsidP="004B1A8B">
            <w:pPr>
              <w:rPr>
                <w:lang w:val="uk-UA"/>
              </w:rPr>
            </w:pPr>
          </w:p>
          <w:p w:rsidR="00ED3814" w:rsidRDefault="00ED3814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ED3814" w:rsidRDefault="00ED3814" w:rsidP="004B1A8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4B1A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4B1A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4B1A8B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7E3312" w:rsidRPr="00391902" w:rsidTr="001533E7">
        <w:trPr>
          <w:trHeight w:hRule="exact" w:val="43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8F4650" w:rsidRDefault="007E3312" w:rsidP="001533E7">
            <w:pPr>
              <w:shd w:val="clear" w:color="auto" w:fill="FFFFFF"/>
              <w:spacing w:line="283" w:lineRule="exact"/>
              <w:ind w:firstLine="67"/>
              <w:rPr>
                <w:b/>
                <w:spacing w:val="-5"/>
                <w:sz w:val="22"/>
                <w:szCs w:val="22"/>
                <w:lang w:val="uk-UA"/>
              </w:rPr>
            </w:pPr>
            <w:r w:rsidRPr="008F4650">
              <w:rPr>
                <w:b/>
                <w:spacing w:val="-5"/>
                <w:sz w:val="22"/>
                <w:szCs w:val="22"/>
                <w:lang w:val="uk-UA"/>
              </w:rPr>
              <w:t>Итого: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681AE0" w:rsidRDefault="007E3312" w:rsidP="001533E7">
            <w:pPr>
              <w:shd w:val="clear" w:color="auto" w:fill="FFFFFF"/>
              <w:ind w:left="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391,010 </w:t>
            </w:r>
            <w:r w:rsidRPr="00681AE0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7E3312" w:rsidRPr="00391902" w:rsidRDefault="007E3312" w:rsidP="007E331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ED3814" w:rsidRDefault="007E3312">
      <w:pPr>
        <w:rPr>
          <w:b/>
          <w:sz w:val="28"/>
          <w:szCs w:val="28"/>
          <w:lang w:val="uk-UA"/>
        </w:rPr>
      </w:pPr>
      <w:r w:rsidRPr="000B48CC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Pr="000B48CC">
        <w:rPr>
          <w:b/>
          <w:sz w:val="28"/>
          <w:szCs w:val="28"/>
          <w:lang w:val="uk-UA"/>
        </w:rPr>
        <w:t xml:space="preserve"> </w:t>
      </w:r>
    </w:p>
    <w:p w:rsidR="00ED3814" w:rsidRDefault="00ED3814">
      <w:pPr>
        <w:rPr>
          <w:b/>
          <w:sz w:val="28"/>
          <w:szCs w:val="28"/>
          <w:lang w:val="uk-UA"/>
        </w:rPr>
      </w:pPr>
    </w:p>
    <w:p w:rsidR="008E2B3B" w:rsidRDefault="007E3312">
      <w:r w:rsidRPr="000B48CC">
        <w:rPr>
          <w:b/>
          <w:sz w:val="28"/>
          <w:szCs w:val="28"/>
          <w:lang w:val="uk-UA"/>
        </w:rPr>
        <w:t xml:space="preserve">Секретар  </w:t>
      </w:r>
      <w:r w:rsidR="00FF4437">
        <w:rPr>
          <w:b/>
          <w:sz w:val="28"/>
          <w:szCs w:val="28"/>
          <w:lang w:val="uk-UA"/>
        </w:rPr>
        <w:t>виконавчого комітету</w:t>
      </w:r>
      <w:r w:rsidRPr="000B48CC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0B48CC"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 xml:space="preserve">  </w:t>
      </w:r>
      <w:r w:rsidR="00FF4437">
        <w:rPr>
          <w:b/>
          <w:sz w:val="28"/>
          <w:szCs w:val="28"/>
          <w:lang w:val="uk-UA"/>
        </w:rPr>
        <w:t>І.М.Писаренко</w:t>
      </w:r>
    </w:p>
    <w:sectPr w:rsidR="008E2B3B" w:rsidSect="002C6A75">
      <w:pgSz w:w="11906" w:h="16838"/>
      <w:pgMar w:top="284" w:right="454" w:bottom="28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12"/>
    <w:rsid w:val="0014028B"/>
    <w:rsid w:val="006D4CE4"/>
    <w:rsid w:val="007E3312"/>
    <w:rsid w:val="0081737D"/>
    <w:rsid w:val="00817BEE"/>
    <w:rsid w:val="008E2B3B"/>
    <w:rsid w:val="008F0F7D"/>
    <w:rsid w:val="0091605B"/>
    <w:rsid w:val="00A46CBB"/>
    <w:rsid w:val="00A5525B"/>
    <w:rsid w:val="00B74858"/>
    <w:rsid w:val="00BE231E"/>
    <w:rsid w:val="00C71976"/>
    <w:rsid w:val="00D02ED2"/>
    <w:rsid w:val="00ED3814"/>
    <w:rsid w:val="00FB3E87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12</cp:revision>
  <cp:lastPrinted>2013-07-26T07:19:00Z</cp:lastPrinted>
  <dcterms:created xsi:type="dcterms:W3CDTF">2013-03-21T06:29:00Z</dcterms:created>
  <dcterms:modified xsi:type="dcterms:W3CDTF">2013-07-26T07:23:00Z</dcterms:modified>
</cp:coreProperties>
</file>