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1583" w:rsidRDefault="00B51583" w:rsidP="00B51583">
      <w:pPr>
        <w:tabs>
          <w:tab w:val="left" w:pos="4253"/>
        </w:tabs>
        <w:jc w:val="center"/>
        <w:rPr>
          <w:rFonts w:ascii="Times New Roman" w:hAnsi="Times New Roman"/>
          <w:color w:val="000080"/>
          <w:lang w:val="uk-UA"/>
        </w:rPr>
      </w:pPr>
      <w:r>
        <w:rPr>
          <w:rFonts w:ascii="Times New Roman" w:hAnsi="Times New Roman"/>
          <w:noProof/>
          <w:color w:val="000080"/>
        </w:rPr>
        <w:drawing>
          <wp:inline distT="0" distB="0" distL="0" distR="0">
            <wp:extent cx="468630" cy="607060"/>
            <wp:effectExtent l="0" t="0" r="762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" cy="607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7964" w:rsidRPr="00337964" w:rsidRDefault="00337964" w:rsidP="00B51583">
      <w:pPr>
        <w:tabs>
          <w:tab w:val="left" w:pos="4253"/>
        </w:tabs>
        <w:jc w:val="center"/>
        <w:rPr>
          <w:rFonts w:ascii="Times New Roman" w:hAnsi="Times New Roman"/>
          <w:color w:val="000080"/>
          <w:lang w:val="uk-UA"/>
        </w:rPr>
      </w:pPr>
    </w:p>
    <w:p w:rsidR="00337964" w:rsidRDefault="00B51583" w:rsidP="00B51583">
      <w:pPr>
        <w:pStyle w:val="a3"/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</w:rPr>
        <w:t>Щ</w:t>
      </w:r>
      <w:r w:rsidR="00337964">
        <w:rPr>
          <w:rFonts w:ascii="Times New Roman" w:eastAsia="Arial Unicode MS" w:hAnsi="Times New Roman"/>
          <w:sz w:val="24"/>
          <w:szCs w:val="24"/>
        </w:rPr>
        <w:t>АСТИНСЬКА МІСЬКА РАДА</w:t>
      </w:r>
    </w:p>
    <w:p w:rsidR="00337964" w:rsidRDefault="00337964" w:rsidP="00B51583">
      <w:pPr>
        <w:pStyle w:val="a3"/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</w:rPr>
        <w:t>ВИКОНАВЧИЙ КОМІТЕТ</w:t>
      </w:r>
    </w:p>
    <w:p w:rsidR="00337964" w:rsidRDefault="00337964" w:rsidP="00B51583">
      <w:pPr>
        <w:pStyle w:val="a3"/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</w:rPr>
        <w:t>РІШЕННЯ</w:t>
      </w:r>
    </w:p>
    <w:p w:rsidR="00337964" w:rsidRDefault="00D12142" w:rsidP="00337964">
      <w:pPr>
        <w:pStyle w:val="a3"/>
        <w:jc w:val="both"/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</w:rPr>
        <w:t>в</w:t>
      </w:r>
      <w:r w:rsidR="00337964">
        <w:rPr>
          <w:rFonts w:ascii="Times New Roman" w:eastAsia="Arial Unicode MS" w:hAnsi="Times New Roman"/>
          <w:sz w:val="24"/>
          <w:szCs w:val="24"/>
        </w:rPr>
        <w:t xml:space="preserve">ід </w:t>
      </w:r>
      <w:r w:rsidR="00EB71D9">
        <w:rPr>
          <w:rFonts w:ascii="Times New Roman" w:eastAsia="Arial Unicode MS" w:hAnsi="Times New Roman"/>
          <w:sz w:val="24"/>
          <w:szCs w:val="24"/>
        </w:rPr>
        <w:t>13</w:t>
      </w:r>
      <w:r w:rsidR="001F6289">
        <w:rPr>
          <w:rFonts w:ascii="Times New Roman" w:eastAsia="Arial Unicode MS" w:hAnsi="Times New Roman"/>
          <w:sz w:val="24"/>
          <w:szCs w:val="24"/>
        </w:rPr>
        <w:t>.</w:t>
      </w:r>
      <w:r w:rsidR="006E0ABA">
        <w:rPr>
          <w:rFonts w:ascii="Times New Roman" w:eastAsia="Arial Unicode MS" w:hAnsi="Times New Roman"/>
          <w:sz w:val="24"/>
          <w:szCs w:val="24"/>
        </w:rPr>
        <w:t>0</w:t>
      </w:r>
      <w:r w:rsidR="006E54D5">
        <w:rPr>
          <w:rFonts w:ascii="Times New Roman" w:eastAsia="Arial Unicode MS" w:hAnsi="Times New Roman"/>
          <w:sz w:val="24"/>
          <w:szCs w:val="24"/>
        </w:rPr>
        <w:t>7</w:t>
      </w:r>
      <w:r w:rsidR="005149EE">
        <w:rPr>
          <w:rFonts w:ascii="Times New Roman" w:eastAsia="Arial Unicode MS" w:hAnsi="Times New Roman"/>
          <w:sz w:val="24"/>
          <w:szCs w:val="24"/>
        </w:rPr>
        <w:t>.</w:t>
      </w:r>
      <w:r w:rsidR="00337964">
        <w:rPr>
          <w:rFonts w:ascii="Times New Roman" w:eastAsia="Arial Unicode MS" w:hAnsi="Times New Roman"/>
          <w:sz w:val="24"/>
          <w:szCs w:val="24"/>
        </w:rPr>
        <w:t>201</w:t>
      </w:r>
      <w:r w:rsidR="00AB248F">
        <w:rPr>
          <w:rFonts w:ascii="Times New Roman" w:eastAsia="Arial Unicode MS" w:hAnsi="Times New Roman"/>
          <w:sz w:val="24"/>
          <w:szCs w:val="24"/>
        </w:rPr>
        <w:t>3</w:t>
      </w:r>
      <w:r w:rsidR="00337964">
        <w:rPr>
          <w:rFonts w:ascii="Times New Roman" w:eastAsia="Arial Unicode MS" w:hAnsi="Times New Roman"/>
          <w:sz w:val="24"/>
          <w:szCs w:val="24"/>
        </w:rPr>
        <w:t>р.</w:t>
      </w:r>
    </w:p>
    <w:p w:rsidR="00D12142" w:rsidRDefault="00337964" w:rsidP="00337964">
      <w:pPr>
        <w:pStyle w:val="a3"/>
        <w:jc w:val="both"/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</w:rPr>
        <w:t>№</w:t>
      </w:r>
      <w:r w:rsidR="00F31445">
        <w:rPr>
          <w:rFonts w:ascii="Times New Roman" w:eastAsia="Arial Unicode MS" w:hAnsi="Times New Roman"/>
          <w:sz w:val="24"/>
          <w:szCs w:val="24"/>
        </w:rPr>
        <w:t xml:space="preserve"> </w:t>
      </w:r>
      <w:r w:rsidR="00EB71D9">
        <w:rPr>
          <w:rFonts w:ascii="Times New Roman" w:eastAsia="Arial Unicode MS" w:hAnsi="Times New Roman"/>
          <w:sz w:val="24"/>
          <w:szCs w:val="24"/>
        </w:rPr>
        <w:t>93</w:t>
      </w:r>
    </w:p>
    <w:p w:rsidR="00337964" w:rsidRDefault="00337964" w:rsidP="00337964">
      <w:pPr>
        <w:pStyle w:val="a3"/>
        <w:jc w:val="both"/>
        <w:rPr>
          <w:rFonts w:ascii="Times New Roman" w:eastAsia="Arial Unicode MS" w:hAnsi="Times New Roman"/>
          <w:sz w:val="24"/>
          <w:szCs w:val="24"/>
        </w:rPr>
      </w:pPr>
      <w:proofErr w:type="spellStart"/>
      <w:r>
        <w:rPr>
          <w:rFonts w:ascii="Times New Roman" w:eastAsia="Arial Unicode MS" w:hAnsi="Times New Roman"/>
          <w:sz w:val="24"/>
          <w:szCs w:val="24"/>
        </w:rPr>
        <w:t>м.Щастя</w:t>
      </w:r>
      <w:proofErr w:type="spellEnd"/>
    </w:p>
    <w:p w:rsidR="00310381" w:rsidRPr="00310381" w:rsidRDefault="00310381" w:rsidP="00310381">
      <w:pPr>
        <w:rPr>
          <w:rFonts w:eastAsia="Arial Unicode MS"/>
          <w:lang w:val="uk-UA"/>
        </w:rPr>
      </w:pPr>
    </w:p>
    <w:p w:rsidR="00DE5D4B" w:rsidRPr="00024D6D" w:rsidRDefault="00DE5D4B" w:rsidP="00DE5D4B">
      <w:pPr>
        <w:pStyle w:val="a3"/>
        <w:ind w:right="4252" w:firstLine="567"/>
        <w:jc w:val="both"/>
        <w:rPr>
          <w:rFonts w:ascii="Times New Roman" w:eastAsia="Arial Unicode MS" w:hAnsi="Times New Roman"/>
          <w:b w:val="0"/>
          <w:sz w:val="24"/>
          <w:szCs w:val="24"/>
          <w:lang w:val="ru-RU"/>
        </w:rPr>
      </w:pPr>
      <w:r w:rsidRPr="00DE5D4B">
        <w:rPr>
          <w:rFonts w:ascii="Times New Roman" w:eastAsia="Arial Unicode MS" w:hAnsi="Times New Roman"/>
          <w:b w:val="0"/>
          <w:sz w:val="24"/>
          <w:szCs w:val="24"/>
        </w:rPr>
        <w:t xml:space="preserve">Про надання громадянину </w:t>
      </w:r>
      <w:proofErr w:type="spellStart"/>
      <w:r w:rsidRPr="00DE5D4B">
        <w:rPr>
          <w:rFonts w:ascii="Times New Roman" w:eastAsia="Arial Unicode MS" w:hAnsi="Times New Roman"/>
          <w:b w:val="0"/>
          <w:sz w:val="24"/>
          <w:szCs w:val="24"/>
        </w:rPr>
        <w:t>Цимбал</w:t>
      </w:r>
      <w:r>
        <w:rPr>
          <w:rFonts w:ascii="Times New Roman" w:eastAsia="Arial Unicode MS" w:hAnsi="Times New Roman"/>
          <w:b w:val="0"/>
          <w:sz w:val="24"/>
          <w:szCs w:val="24"/>
        </w:rPr>
        <w:t>у</w:t>
      </w:r>
      <w:proofErr w:type="spellEnd"/>
      <w:r w:rsidRPr="00DE5D4B">
        <w:rPr>
          <w:rFonts w:ascii="Times New Roman" w:eastAsia="Arial Unicode MS" w:hAnsi="Times New Roman"/>
          <w:b w:val="0"/>
          <w:sz w:val="24"/>
          <w:szCs w:val="24"/>
        </w:rPr>
        <w:t xml:space="preserve"> М.В. дозволу на перепланування квартири за адресою: </w:t>
      </w:r>
      <w:r w:rsidR="00024D6D">
        <w:rPr>
          <w:rFonts w:ascii="Times New Roman" w:eastAsia="Arial Unicode MS" w:hAnsi="Times New Roman"/>
          <w:b w:val="0"/>
          <w:sz w:val="24"/>
          <w:szCs w:val="24"/>
          <w:lang w:val="ru-RU"/>
        </w:rPr>
        <w:t>…</w:t>
      </w:r>
    </w:p>
    <w:p w:rsidR="0035106B" w:rsidRPr="00310381" w:rsidRDefault="0035106B" w:rsidP="00BA588E">
      <w:pPr>
        <w:pStyle w:val="a3"/>
        <w:ind w:right="4110" w:firstLine="567"/>
        <w:jc w:val="both"/>
        <w:rPr>
          <w:rFonts w:ascii="Times New Roman" w:eastAsia="Arial Unicode MS" w:hAnsi="Times New Roman"/>
          <w:b w:val="0"/>
          <w:sz w:val="24"/>
          <w:szCs w:val="24"/>
        </w:rPr>
      </w:pPr>
    </w:p>
    <w:p w:rsidR="00DE5D4B" w:rsidRPr="00024D6D" w:rsidRDefault="00337964" w:rsidP="00DE5D4B">
      <w:pPr>
        <w:pStyle w:val="a3"/>
        <w:ind w:right="-1" w:firstLine="567"/>
        <w:jc w:val="both"/>
        <w:rPr>
          <w:rFonts w:ascii="Times New Roman" w:eastAsia="Arial Unicode MS" w:hAnsi="Times New Roman"/>
          <w:b w:val="0"/>
          <w:sz w:val="24"/>
          <w:szCs w:val="24"/>
          <w:lang w:val="ru-RU"/>
        </w:rPr>
      </w:pPr>
      <w:r w:rsidRPr="006F02BF">
        <w:rPr>
          <w:rFonts w:ascii="Times New Roman" w:eastAsia="Arial Unicode MS" w:hAnsi="Times New Roman"/>
          <w:b w:val="0"/>
          <w:sz w:val="24"/>
          <w:szCs w:val="24"/>
        </w:rPr>
        <w:t xml:space="preserve">До виконавчого комітету </w:t>
      </w:r>
      <w:proofErr w:type="spellStart"/>
      <w:r w:rsidRPr="006F02BF">
        <w:rPr>
          <w:rFonts w:ascii="Times New Roman" w:eastAsia="Arial Unicode MS" w:hAnsi="Times New Roman"/>
          <w:b w:val="0"/>
          <w:sz w:val="24"/>
          <w:szCs w:val="24"/>
        </w:rPr>
        <w:t>Щастинської</w:t>
      </w:r>
      <w:proofErr w:type="spellEnd"/>
      <w:r w:rsidRPr="006F02BF">
        <w:rPr>
          <w:rFonts w:ascii="Times New Roman" w:eastAsia="Arial Unicode MS" w:hAnsi="Times New Roman"/>
          <w:b w:val="0"/>
          <w:sz w:val="24"/>
          <w:szCs w:val="24"/>
        </w:rPr>
        <w:t xml:space="preserve"> міської ради </w:t>
      </w:r>
      <w:r w:rsidR="003D13A0" w:rsidRPr="006F02BF">
        <w:rPr>
          <w:rFonts w:ascii="Times New Roman" w:eastAsia="Arial Unicode MS" w:hAnsi="Times New Roman"/>
          <w:b w:val="0"/>
          <w:sz w:val="24"/>
          <w:szCs w:val="24"/>
        </w:rPr>
        <w:t>зверну</w:t>
      </w:r>
      <w:r w:rsidR="00DE5D4B">
        <w:rPr>
          <w:rFonts w:ascii="Times New Roman" w:eastAsia="Arial Unicode MS" w:hAnsi="Times New Roman"/>
          <w:b w:val="0"/>
          <w:sz w:val="24"/>
          <w:szCs w:val="24"/>
        </w:rPr>
        <w:t>вся</w:t>
      </w:r>
      <w:r w:rsidR="00BA588E">
        <w:rPr>
          <w:rFonts w:ascii="Times New Roman" w:eastAsia="Arial Unicode MS" w:hAnsi="Times New Roman"/>
          <w:b w:val="0"/>
          <w:sz w:val="24"/>
          <w:szCs w:val="24"/>
        </w:rPr>
        <w:t xml:space="preserve"> з</w:t>
      </w:r>
      <w:r w:rsidR="003D13A0" w:rsidRPr="006F02BF">
        <w:rPr>
          <w:rFonts w:ascii="Times New Roman" w:eastAsia="Arial Unicode MS" w:hAnsi="Times New Roman"/>
          <w:b w:val="0"/>
          <w:sz w:val="24"/>
          <w:szCs w:val="24"/>
        </w:rPr>
        <w:t xml:space="preserve"> заявою від </w:t>
      </w:r>
      <w:r w:rsidR="00DE5D4B">
        <w:rPr>
          <w:rFonts w:ascii="Times New Roman" w:eastAsia="Arial Unicode MS" w:hAnsi="Times New Roman"/>
          <w:b w:val="0"/>
          <w:sz w:val="24"/>
          <w:szCs w:val="24"/>
        </w:rPr>
        <w:t>18.0</w:t>
      </w:r>
      <w:r w:rsidR="00B868B3">
        <w:rPr>
          <w:rFonts w:ascii="Times New Roman" w:eastAsia="Arial Unicode MS" w:hAnsi="Times New Roman"/>
          <w:b w:val="0"/>
          <w:sz w:val="24"/>
          <w:szCs w:val="24"/>
        </w:rPr>
        <w:t>7</w:t>
      </w:r>
      <w:r w:rsidR="003D13A0" w:rsidRPr="006F02BF">
        <w:rPr>
          <w:rFonts w:ascii="Times New Roman" w:eastAsia="Arial Unicode MS" w:hAnsi="Times New Roman"/>
          <w:b w:val="0"/>
          <w:sz w:val="24"/>
          <w:szCs w:val="24"/>
        </w:rPr>
        <w:t>.201</w:t>
      </w:r>
      <w:r w:rsidR="00AB248F">
        <w:rPr>
          <w:rFonts w:ascii="Times New Roman" w:eastAsia="Arial Unicode MS" w:hAnsi="Times New Roman"/>
          <w:b w:val="0"/>
          <w:sz w:val="24"/>
          <w:szCs w:val="24"/>
        </w:rPr>
        <w:t>3</w:t>
      </w:r>
      <w:r w:rsidR="003D13A0" w:rsidRPr="006F02BF">
        <w:rPr>
          <w:rFonts w:ascii="Times New Roman" w:eastAsia="Arial Unicode MS" w:hAnsi="Times New Roman"/>
          <w:b w:val="0"/>
          <w:sz w:val="24"/>
          <w:szCs w:val="24"/>
        </w:rPr>
        <w:t xml:space="preserve"> б/н (вхідний від </w:t>
      </w:r>
      <w:r w:rsidR="00B868B3">
        <w:rPr>
          <w:rFonts w:ascii="Times New Roman" w:eastAsia="Arial Unicode MS" w:hAnsi="Times New Roman"/>
          <w:b w:val="0"/>
          <w:sz w:val="24"/>
          <w:szCs w:val="24"/>
        </w:rPr>
        <w:t>1</w:t>
      </w:r>
      <w:r w:rsidR="00DE5D4B">
        <w:rPr>
          <w:rFonts w:ascii="Times New Roman" w:eastAsia="Arial Unicode MS" w:hAnsi="Times New Roman"/>
          <w:b w:val="0"/>
          <w:sz w:val="24"/>
          <w:szCs w:val="24"/>
        </w:rPr>
        <w:t>8</w:t>
      </w:r>
      <w:r w:rsidR="00AB248F">
        <w:rPr>
          <w:rFonts w:ascii="Times New Roman" w:eastAsia="Arial Unicode MS" w:hAnsi="Times New Roman"/>
          <w:b w:val="0"/>
          <w:sz w:val="24"/>
          <w:szCs w:val="24"/>
        </w:rPr>
        <w:t>.0</w:t>
      </w:r>
      <w:r w:rsidR="006E54D5">
        <w:rPr>
          <w:rFonts w:ascii="Times New Roman" w:eastAsia="Arial Unicode MS" w:hAnsi="Times New Roman"/>
          <w:b w:val="0"/>
          <w:sz w:val="24"/>
          <w:szCs w:val="24"/>
        </w:rPr>
        <w:t>7</w:t>
      </w:r>
      <w:r w:rsidR="003D13A0" w:rsidRPr="006F02BF">
        <w:rPr>
          <w:rFonts w:ascii="Times New Roman" w:eastAsia="Arial Unicode MS" w:hAnsi="Times New Roman"/>
          <w:b w:val="0"/>
          <w:sz w:val="24"/>
          <w:szCs w:val="24"/>
        </w:rPr>
        <w:t>.201</w:t>
      </w:r>
      <w:r w:rsidR="00AB248F">
        <w:rPr>
          <w:rFonts w:ascii="Times New Roman" w:eastAsia="Arial Unicode MS" w:hAnsi="Times New Roman"/>
          <w:b w:val="0"/>
          <w:sz w:val="24"/>
          <w:szCs w:val="24"/>
        </w:rPr>
        <w:t>3</w:t>
      </w:r>
      <w:r w:rsidR="003D13A0" w:rsidRPr="006F02BF">
        <w:rPr>
          <w:rFonts w:ascii="Times New Roman" w:eastAsia="Arial Unicode MS" w:hAnsi="Times New Roman"/>
          <w:b w:val="0"/>
          <w:sz w:val="24"/>
          <w:szCs w:val="24"/>
        </w:rPr>
        <w:t xml:space="preserve"> №</w:t>
      </w:r>
      <w:r w:rsidR="00DE5D4B">
        <w:rPr>
          <w:rFonts w:ascii="Times New Roman" w:eastAsia="Arial Unicode MS" w:hAnsi="Times New Roman"/>
          <w:b w:val="0"/>
          <w:sz w:val="24"/>
          <w:szCs w:val="24"/>
        </w:rPr>
        <w:t>Ц</w:t>
      </w:r>
      <w:r w:rsidR="00043998">
        <w:rPr>
          <w:rFonts w:ascii="Times New Roman" w:eastAsia="Arial Unicode MS" w:hAnsi="Times New Roman"/>
          <w:b w:val="0"/>
          <w:sz w:val="24"/>
          <w:szCs w:val="24"/>
        </w:rPr>
        <w:t>-</w:t>
      </w:r>
      <w:r w:rsidR="00DE5D4B">
        <w:rPr>
          <w:rFonts w:ascii="Times New Roman" w:eastAsia="Arial Unicode MS" w:hAnsi="Times New Roman"/>
          <w:b w:val="0"/>
          <w:sz w:val="24"/>
          <w:szCs w:val="24"/>
        </w:rPr>
        <w:t>35</w:t>
      </w:r>
      <w:r w:rsidR="00322A98">
        <w:rPr>
          <w:rFonts w:ascii="Times New Roman" w:eastAsia="Arial Unicode MS" w:hAnsi="Times New Roman"/>
          <w:b w:val="0"/>
          <w:sz w:val="24"/>
          <w:szCs w:val="24"/>
        </w:rPr>
        <w:t>7</w:t>
      </w:r>
      <w:r w:rsidR="003D13A0" w:rsidRPr="006F02BF">
        <w:rPr>
          <w:rFonts w:ascii="Times New Roman" w:eastAsia="Arial Unicode MS" w:hAnsi="Times New Roman"/>
          <w:b w:val="0"/>
          <w:sz w:val="24"/>
          <w:szCs w:val="24"/>
        </w:rPr>
        <w:t xml:space="preserve">) </w:t>
      </w:r>
      <w:r w:rsidR="00285D2D" w:rsidRPr="006F02BF">
        <w:rPr>
          <w:rFonts w:ascii="Times New Roman" w:eastAsia="Arial Unicode MS" w:hAnsi="Times New Roman"/>
          <w:b w:val="0"/>
          <w:sz w:val="24"/>
          <w:szCs w:val="24"/>
        </w:rPr>
        <w:t>громадян</w:t>
      </w:r>
      <w:r w:rsidR="00DE5D4B">
        <w:rPr>
          <w:rFonts w:ascii="Times New Roman" w:eastAsia="Arial Unicode MS" w:hAnsi="Times New Roman"/>
          <w:b w:val="0"/>
          <w:sz w:val="24"/>
          <w:szCs w:val="24"/>
        </w:rPr>
        <w:t>ин</w:t>
      </w:r>
      <w:r w:rsidR="00BA588E"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  <w:r w:rsidR="001F6289"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  <w:r w:rsidR="00DE5D4B" w:rsidRPr="00DE5D4B">
        <w:rPr>
          <w:rFonts w:ascii="Times New Roman" w:eastAsia="Arial Unicode MS" w:hAnsi="Times New Roman"/>
          <w:b w:val="0"/>
          <w:sz w:val="24"/>
          <w:szCs w:val="24"/>
        </w:rPr>
        <w:t xml:space="preserve">Цимбал М.В. </w:t>
      </w:r>
      <w:r w:rsidR="00136C0D">
        <w:rPr>
          <w:rFonts w:ascii="Times New Roman" w:eastAsia="Arial Unicode MS" w:hAnsi="Times New Roman"/>
          <w:b w:val="0"/>
          <w:sz w:val="24"/>
          <w:szCs w:val="24"/>
        </w:rPr>
        <w:t>(</w:t>
      </w:r>
      <w:proofErr w:type="spellStart"/>
      <w:r w:rsidR="00136C0D">
        <w:rPr>
          <w:rFonts w:ascii="Times New Roman" w:eastAsia="Arial Unicode MS" w:hAnsi="Times New Roman"/>
          <w:b w:val="0"/>
          <w:sz w:val="24"/>
          <w:szCs w:val="24"/>
        </w:rPr>
        <w:t>іден.номер</w:t>
      </w:r>
      <w:proofErr w:type="spellEnd"/>
      <w:r w:rsidR="00136C0D"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  <w:r w:rsidR="00024D6D">
        <w:rPr>
          <w:rFonts w:ascii="Times New Roman" w:eastAsia="Arial Unicode MS" w:hAnsi="Times New Roman"/>
          <w:b w:val="0"/>
          <w:sz w:val="24"/>
          <w:szCs w:val="24"/>
          <w:lang w:val="ru-RU"/>
        </w:rPr>
        <w:t>…</w:t>
      </w:r>
      <w:r w:rsidR="00136C0D">
        <w:rPr>
          <w:rFonts w:ascii="Times New Roman" w:eastAsia="Arial Unicode MS" w:hAnsi="Times New Roman"/>
          <w:b w:val="0"/>
          <w:sz w:val="24"/>
          <w:szCs w:val="24"/>
        </w:rPr>
        <w:t>)</w:t>
      </w:r>
      <w:r w:rsidR="003D13A0" w:rsidRPr="006F02BF">
        <w:rPr>
          <w:rFonts w:ascii="Times New Roman" w:eastAsia="Arial Unicode MS" w:hAnsi="Times New Roman"/>
          <w:b w:val="0"/>
          <w:sz w:val="24"/>
          <w:szCs w:val="24"/>
        </w:rPr>
        <w:t xml:space="preserve"> про надання дозволу на </w:t>
      </w:r>
      <w:r w:rsidR="00B868B3">
        <w:rPr>
          <w:rFonts w:ascii="Times New Roman" w:eastAsia="Arial Unicode MS" w:hAnsi="Times New Roman"/>
          <w:b w:val="0"/>
          <w:sz w:val="24"/>
          <w:szCs w:val="24"/>
        </w:rPr>
        <w:t>перепланування</w:t>
      </w:r>
      <w:r w:rsidR="00136C0D">
        <w:rPr>
          <w:rFonts w:ascii="Times New Roman" w:eastAsia="Arial Unicode MS" w:hAnsi="Times New Roman"/>
          <w:b w:val="0"/>
          <w:sz w:val="24"/>
          <w:szCs w:val="24"/>
        </w:rPr>
        <w:t xml:space="preserve"> квартири</w:t>
      </w:r>
      <w:r w:rsidR="00136C0D" w:rsidRPr="00310381">
        <w:rPr>
          <w:rFonts w:eastAsia="Arial Unicode MS"/>
          <w:b w:val="0"/>
          <w:sz w:val="24"/>
          <w:szCs w:val="24"/>
        </w:rPr>
        <w:t xml:space="preserve"> </w:t>
      </w:r>
      <w:r w:rsidR="00136C0D" w:rsidRPr="00310381">
        <w:rPr>
          <w:rFonts w:ascii="Times New Roman" w:eastAsia="Arial Unicode MS" w:hAnsi="Times New Roman"/>
          <w:b w:val="0"/>
          <w:sz w:val="24"/>
          <w:szCs w:val="24"/>
        </w:rPr>
        <w:t>за адресою:</w:t>
      </w:r>
      <w:r w:rsidR="00136C0D"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  <w:r w:rsidR="00024D6D">
        <w:rPr>
          <w:rFonts w:ascii="Times New Roman" w:eastAsia="Arial Unicode MS" w:hAnsi="Times New Roman"/>
          <w:b w:val="0"/>
          <w:sz w:val="24"/>
          <w:szCs w:val="24"/>
          <w:lang w:val="ru-RU"/>
        </w:rPr>
        <w:t>…</w:t>
      </w:r>
    </w:p>
    <w:p w:rsidR="00281F47" w:rsidRDefault="003D13A0" w:rsidP="00BA588E">
      <w:pPr>
        <w:pStyle w:val="a3"/>
        <w:ind w:right="-1" w:firstLine="567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 w:rsidRPr="00285D2D">
        <w:rPr>
          <w:rFonts w:ascii="Times New Roman" w:eastAsia="Arial Unicode MS" w:hAnsi="Times New Roman"/>
          <w:b w:val="0"/>
          <w:sz w:val="24"/>
          <w:szCs w:val="24"/>
        </w:rPr>
        <w:t xml:space="preserve">Квартира </w:t>
      </w:r>
      <w:r w:rsidR="005E4731" w:rsidRPr="00285D2D">
        <w:rPr>
          <w:rFonts w:ascii="Times New Roman" w:eastAsia="Arial Unicode MS" w:hAnsi="Times New Roman"/>
          <w:b w:val="0"/>
          <w:sz w:val="24"/>
          <w:szCs w:val="24"/>
        </w:rPr>
        <w:t>за адресою</w:t>
      </w:r>
      <w:r w:rsidR="00024D6D">
        <w:rPr>
          <w:rFonts w:ascii="Times New Roman" w:eastAsia="Arial Unicode MS" w:hAnsi="Times New Roman"/>
          <w:b w:val="0"/>
          <w:sz w:val="24"/>
          <w:szCs w:val="24"/>
          <w:lang w:val="ru-RU"/>
        </w:rPr>
        <w:t>…</w:t>
      </w:r>
      <w:r w:rsidR="00DE5D4B"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  <w:r w:rsidRPr="00285D2D">
        <w:rPr>
          <w:rFonts w:ascii="Times New Roman" w:eastAsia="Arial Unicode MS" w:hAnsi="Times New Roman"/>
          <w:b w:val="0"/>
          <w:sz w:val="24"/>
          <w:szCs w:val="24"/>
        </w:rPr>
        <w:t>належить</w:t>
      </w:r>
      <w:r w:rsidRPr="006F02BF">
        <w:rPr>
          <w:rFonts w:ascii="Times New Roman" w:eastAsia="Arial Unicode MS" w:hAnsi="Times New Roman"/>
        </w:rPr>
        <w:t xml:space="preserve"> </w:t>
      </w:r>
      <w:r w:rsidR="00285D2D" w:rsidRPr="006F02BF">
        <w:rPr>
          <w:rFonts w:ascii="Times New Roman" w:eastAsia="Arial Unicode MS" w:hAnsi="Times New Roman"/>
          <w:b w:val="0"/>
          <w:sz w:val="24"/>
          <w:szCs w:val="24"/>
        </w:rPr>
        <w:t>громадян</w:t>
      </w:r>
      <w:r w:rsidR="00DE5D4B">
        <w:rPr>
          <w:rFonts w:ascii="Times New Roman" w:eastAsia="Arial Unicode MS" w:hAnsi="Times New Roman"/>
          <w:b w:val="0"/>
          <w:sz w:val="24"/>
          <w:szCs w:val="24"/>
        </w:rPr>
        <w:t>ину</w:t>
      </w:r>
      <w:r w:rsidR="001F6289"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  <w:proofErr w:type="spellStart"/>
      <w:r w:rsidR="00DE5D4B" w:rsidRPr="00DE5D4B">
        <w:rPr>
          <w:rFonts w:ascii="Times New Roman" w:eastAsia="Arial Unicode MS" w:hAnsi="Times New Roman"/>
          <w:b w:val="0"/>
          <w:sz w:val="24"/>
          <w:szCs w:val="24"/>
        </w:rPr>
        <w:t>Цимбал</w:t>
      </w:r>
      <w:r w:rsidR="00DE5D4B">
        <w:rPr>
          <w:rFonts w:ascii="Times New Roman" w:eastAsia="Arial Unicode MS" w:hAnsi="Times New Roman"/>
          <w:b w:val="0"/>
          <w:sz w:val="24"/>
          <w:szCs w:val="24"/>
        </w:rPr>
        <w:t>у</w:t>
      </w:r>
      <w:proofErr w:type="spellEnd"/>
      <w:r w:rsidR="00DE5D4B" w:rsidRPr="00DE5D4B">
        <w:rPr>
          <w:rFonts w:ascii="Times New Roman" w:eastAsia="Arial Unicode MS" w:hAnsi="Times New Roman"/>
          <w:b w:val="0"/>
          <w:sz w:val="24"/>
          <w:szCs w:val="24"/>
        </w:rPr>
        <w:t xml:space="preserve"> М.В. </w:t>
      </w:r>
      <w:r w:rsidR="006F02BF" w:rsidRPr="00285D2D">
        <w:rPr>
          <w:rFonts w:ascii="Times New Roman" w:eastAsia="Arial Unicode MS" w:hAnsi="Times New Roman"/>
          <w:b w:val="0"/>
          <w:sz w:val="24"/>
          <w:szCs w:val="24"/>
        </w:rPr>
        <w:t xml:space="preserve">на праві </w:t>
      </w:r>
      <w:r w:rsidR="0042242F" w:rsidRPr="00285D2D">
        <w:rPr>
          <w:rFonts w:ascii="Times New Roman" w:eastAsia="Arial Unicode MS" w:hAnsi="Times New Roman"/>
          <w:b w:val="0"/>
          <w:sz w:val="24"/>
          <w:szCs w:val="24"/>
        </w:rPr>
        <w:t>приватної</w:t>
      </w:r>
      <w:r w:rsidR="0042242F"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  <w:r w:rsidR="005E4731" w:rsidRPr="00285D2D">
        <w:rPr>
          <w:rFonts w:ascii="Times New Roman" w:eastAsia="Arial Unicode MS" w:hAnsi="Times New Roman"/>
          <w:b w:val="0"/>
          <w:sz w:val="24"/>
          <w:szCs w:val="24"/>
        </w:rPr>
        <w:t xml:space="preserve">власності </w:t>
      </w:r>
      <w:r w:rsidR="006F02BF" w:rsidRPr="00285D2D">
        <w:rPr>
          <w:rFonts w:ascii="Times New Roman" w:eastAsia="Arial Unicode MS" w:hAnsi="Times New Roman"/>
          <w:b w:val="0"/>
          <w:sz w:val="24"/>
          <w:szCs w:val="24"/>
        </w:rPr>
        <w:t xml:space="preserve">на підставі </w:t>
      </w:r>
      <w:r w:rsidR="006E54D5">
        <w:rPr>
          <w:rFonts w:ascii="Times New Roman" w:eastAsia="Arial Unicode MS" w:hAnsi="Times New Roman"/>
          <w:b w:val="0"/>
          <w:sz w:val="24"/>
          <w:szCs w:val="24"/>
        </w:rPr>
        <w:t xml:space="preserve">Договору </w:t>
      </w:r>
      <w:r w:rsidR="00B868B3">
        <w:rPr>
          <w:rFonts w:ascii="Times New Roman" w:eastAsia="Arial Unicode MS" w:hAnsi="Times New Roman"/>
          <w:b w:val="0"/>
          <w:sz w:val="24"/>
          <w:szCs w:val="24"/>
        </w:rPr>
        <w:t>купівлі-продажу</w:t>
      </w:r>
      <w:r w:rsidR="006E54D5">
        <w:rPr>
          <w:rFonts w:ascii="Times New Roman" w:eastAsia="Arial Unicode MS" w:hAnsi="Times New Roman"/>
          <w:b w:val="0"/>
          <w:sz w:val="24"/>
          <w:szCs w:val="24"/>
        </w:rPr>
        <w:t xml:space="preserve"> квартири від </w:t>
      </w:r>
      <w:r w:rsidR="00DE5D4B">
        <w:rPr>
          <w:rFonts w:ascii="Times New Roman" w:eastAsia="Arial Unicode MS" w:hAnsi="Times New Roman"/>
          <w:b w:val="0"/>
          <w:sz w:val="24"/>
          <w:szCs w:val="24"/>
        </w:rPr>
        <w:t>29.08</w:t>
      </w:r>
      <w:r w:rsidR="006E54D5">
        <w:rPr>
          <w:rFonts w:ascii="Times New Roman" w:eastAsia="Arial Unicode MS" w:hAnsi="Times New Roman"/>
          <w:b w:val="0"/>
          <w:sz w:val="24"/>
          <w:szCs w:val="24"/>
        </w:rPr>
        <w:t>.20</w:t>
      </w:r>
      <w:r w:rsidR="00125399">
        <w:rPr>
          <w:rFonts w:ascii="Times New Roman" w:eastAsia="Arial Unicode MS" w:hAnsi="Times New Roman"/>
          <w:b w:val="0"/>
          <w:sz w:val="24"/>
          <w:szCs w:val="24"/>
        </w:rPr>
        <w:t>1</w:t>
      </w:r>
      <w:r w:rsidR="00DE5D4B">
        <w:rPr>
          <w:rFonts w:ascii="Times New Roman" w:eastAsia="Arial Unicode MS" w:hAnsi="Times New Roman"/>
          <w:b w:val="0"/>
          <w:sz w:val="24"/>
          <w:szCs w:val="24"/>
        </w:rPr>
        <w:t>2</w:t>
      </w:r>
      <w:r w:rsidR="006E54D5">
        <w:rPr>
          <w:rFonts w:ascii="Times New Roman" w:eastAsia="Arial Unicode MS" w:hAnsi="Times New Roman"/>
          <w:b w:val="0"/>
          <w:sz w:val="24"/>
          <w:szCs w:val="24"/>
        </w:rPr>
        <w:t>р.</w:t>
      </w:r>
      <w:r w:rsidR="003772AE">
        <w:rPr>
          <w:rFonts w:ascii="Times New Roman" w:eastAsia="Arial Unicode MS" w:hAnsi="Times New Roman"/>
          <w:b w:val="0"/>
          <w:sz w:val="24"/>
          <w:szCs w:val="24"/>
        </w:rPr>
        <w:t xml:space="preserve">, </w:t>
      </w:r>
      <w:r w:rsidR="003772AE" w:rsidRPr="00285D2D">
        <w:rPr>
          <w:rFonts w:ascii="Times New Roman" w:eastAsia="Arial Unicode MS" w:hAnsi="Times New Roman"/>
          <w:b w:val="0"/>
          <w:sz w:val="24"/>
          <w:szCs w:val="24"/>
        </w:rPr>
        <w:t xml:space="preserve">нотаріально посвідченого </w:t>
      </w:r>
      <w:r w:rsidR="003772AE">
        <w:rPr>
          <w:rFonts w:ascii="Times New Roman" w:eastAsia="Arial Unicode MS" w:hAnsi="Times New Roman"/>
          <w:b w:val="0"/>
          <w:sz w:val="24"/>
          <w:szCs w:val="24"/>
        </w:rPr>
        <w:t xml:space="preserve">приватним нотаріусом Луганського </w:t>
      </w:r>
      <w:r w:rsidR="00AC1861">
        <w:rPr>
          <w:rFonts w:ascii="Times New Roman" w:eastAsia="Arial Unicode MS" w:hAnsi="Times New Roman"/>
          <w:b w:val="0"/>
          <w:sz w:val="24"/>
          <w:szCs w:val="24"/>
        </w:rPr>
        <w:t xml:space="preserve">міського </w:t>
      </w:r>
      <w:r w:rsidR="003772AE">
        <w:rPr>
          <w:rFonts w:ascii="Times New Roman" w:eastAsia="Arial Unicode MS" w:hAnsi="Times New Roman"/>
          <w:b w:val="0"/>
          <w:sz w:val="24"/>
          <w:szCs w:val="24"/>
        </w:rPr>
        <w:t>нотаріального округу</w:t>
      </w:r>
      <w:r w:rsidR="00AC1861"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  <w:r w:rsidR="00DE5D4B">
        <w:rPr>
          <w:rFonts w:ascii="Times New Roman" w:eastAsia="Arial Unicode MS" w:hAnsi="Times New Roman"/>
          <w:b w:val="0"/>
          <w:sz w:val="24"/>
          <w:szCs w:val="24"/>
        </w:rPr>
        <w:t>Яровою Я.М.</w:t>
      </w:r>
      <w:r w:rsidR="003772AE" w:rsidRPr="00285D2D">
        <w:rPr>
          <w:rFonts w:ascii="Times New Roman" w:eastAsia="Arial Unicode MS" w:hAnsi="Times New Roman"/>
          <w:b w:val="0"/>
          <w:sz w:val="24"/>
          <w:szCs w:val="24"/>
        </w:rPr>
        <w:t xml:space="preserve"> та зареєстрованого в реєстрі нотаріальних дій за №</w:t>
      </w:r>
      <w:r w:rsidR="00DE5D4B">
        <w:rPr>
          <w:rFonts w:ascii="Times New Roman" w:eastAsia="Arial Unicode MS" w:hAnsi="Times New Roman"/>
          <w:b w:val="0"/>
          <w:sz w:val="24"/>
          <w:szCs w:val="24"/>
        </w:rPr>
        <w:t>579</w:t>
      </w:r>
      <w:r w:rsidR="003772AE" w:rsidRPr="00285D2D">
        <w:rPr>
          <w:rFonts w:ascii="Times New Roman" w:eastAsia="Arial Unicode MS" w:hAnsi="Times New Roman"/>
          <w:b w:val="0"/>
          <w:sz w:val="24"/>
          <w:szCs w:val="24"/>
        </w:rPr>
        <w:t>.</w:t>
      </w:r>
    </w:p>
    <w:p w:rsidR="00602852" w:rsidRPr="00602852" w:rsidRDefault="006F02BF" w:rsidP="00602852">
      <w:pPr>
        <w:pStyle w:val="a3"/>
        <w:ind w:right="-1" w:firstLine="567"/>
        <w:jc w:val="both"/>
        <w:rPr>
          <w:rFonts w:eastAsia="Arial Unicode MS"/>
          <w:b w:val="0"/>
          <w:sz w:val="24"/>
          <w:szCs w:val="24"/>
        </w:rPr>
      </w:pPr>
      <w:r w:rsidRPr="00285D2D">
        <w:rPr>
          <w:rFonts w:ascii="Times New Roman" w:eastAsia="Arial Unicode MS" w:hAnsi="Times New Roman"/>
          <w:b w:val="0"/>
          <w:sz w:val="24"/>
          <w:szCs w:val="24"/>
        </w:rPr>
        <w:t>Право</w:t>
      </w:r>
      <w:r w:rsidR="0042242F" w:rsidRPr="0042242F"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  <w:r w:rsidR="0042242F" w:rsidRPr="00285D2D">
        <w:rPr>
          <w:rFonts w:ascii="Times New Roman" w:eastAsia="Arial Unicode MS" w:hAnsi="Times New Roman"/>
          <w:b w:val="0"/>
          <w:sz w:val="24"/>
          <w:szCs w:val="24"/>
        </w:rPr>
        <w:t>приватної</w:t>
      </w:r>
      <w:r w:rsidRPr="00285D2D"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  <w:r w:rsidR="005E4731" w:rsidRPr="00285D2D">
        <w:rPr>
          <w:rFonts w:ascii="Times New Roman" w:eastAsia="Arial Unicode MS" w:hAnsi="Times New Roman"/>
          <w:b w:val="0"/>
          <w:sz w:val="24"/>
          <w:szCs w:val="24"/>
        </w:rPr>
        <w:t>власності</w:t>
      </w:r>
      <w:r w:rsidR="005E4731" w:rsidRPr="006F02BF">
        <w:rPr>
          <w:rFonts w:ascii="Times New Roman" w:eastAsia="Arial Unicode MS" w:hAnsi="Times New Roman"/>
        </w:rPr>
        <w:t xml:space="preserve"> </w:t>
      </w:r>
      <w:r w:rsidR="00285D2D" w:rsidRPr="006F02BF">
        <w:rPr>
          <w:rFonts w:ascii="Times New Roman" w:eastAsia="Arial Unicode MS" w:hAnsi="Times New Roman"/>
          <w:b w:val="0"/>
          <w:sz w:val="24"/>
          <w:szCs w:val="24"/>
        </w:rPr>
        <w:t>громадян</w:t>
      </w:r>
      <w:r w:rsidR="00DE5D4B">
        <w:rPr>
          <w:rFonts w:ascii="Times New Roman" w:eastAsia="Arial Unicode MS" w:hAnsi="Times New Roman"/>
          <w:b w:val="0"/>
          <w:sz w:val="24"/>
          <w:szCs w:val="24"/>
        </w:rPr>
        <w:t>ина</w:t>
      </w:r>
      <w:r w:rsidR="00285D2D"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  <w:proofErr w:type="spellStart"/>
      <w:r w:rsidR="00DE5D4B" w:rsidRPr="00DE5D4B">
        <w:rPr>
          <w:rFonts w:ascii="Times New Roman" w:eastAsia="Arial Unicode MS" w:hAnsi="Times New Roman"/>
          <w:b w:val="0"/>
          <w:sz w:val="24"/>
          <w:szCs w:val="24"/>
        </w:rPr>
        <w:t>Цимбал</w:t>
      </w:r>
      <w:r w:rsidR="00DE5D4B">
        <w:rPr>
          <w:rFonts w:ascii="Times New Roman" w:eastAsia="Arial Unicode MS" w:hAnsi="Times New Roman"/>
          <w:b w:val="0"/>
          <w:sz w:val="24"/>
          <w:szCs w:val="24"/>
        </w:rPr>
        <w:t>а</w:t>
      </w:r>
      <w:proofErr w:type="spellEnd"/>
      <w:r w:rsidR="00DE5D4B" w:rsidRPr="00DE5D4B">
        <w:rPr>
          <w:rFonts w:ascii="Times New Roman" w:eastAsia="Arial Unicode MS" w:hAnsi="Times New Roman"/>
          <w:b w:val="0"/>
          <w:sz w:val="24"/>
          <w:szCs w:val="24"/>
        </w:rPr>
        <w:t xml:space="preserve"> М.В. </w:t>
      </w:r>
      <w:r w:rsidR="005E4731" w:rsidRPr="00285D2D">
        <w:rPr>
          <w:rFonts w:ascii="Times New Roman" w:eastAsia="Arial Unicode MS" w:hAnsi="Times New Roman"/>
          <w:b w:val="0"/>
          <w:sz w:val="24"/>
          <w:szCs w:val="24"/>
        </w:rPr>
        <w:t xml:space="preserve">на квартиру за адресою: </w:t>
      </w:r>
      <w:r w:rsidR="00024D6D">
        <w:rPr>
          <w:rFonts w:ascii="Times New Roman" w:eastAsia="Arial Unicode MS" w:hAnsi="Times New Roman"/>
          <w:b w:val="0"/>
          <w:sz w:val="24"/>
          <w:szCs w:val="24"/>
          <w:lang w:val="ru-RU"/>
        </w:rPr>
        <w:t>…</w:t>
      </w:r>
      <w:r w:rsidR="00DE5D4B"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  <w:r w:rsidR="00602852" w:rsidRPr="00602852">
        <w:rPr>
          <w:rFonts w:ascii="Times New Roman" w:eastAsia="Arial Unicode MS" w:hAnsi="Times New Roman"/>
          <w:b w:val="0"/>
          <w:sz w:val="24"/>
          <w:szCs w:val="24"/>
        </w:rPr>
        <w:t xml:space="preserve">зареєстровано </w:t>
      </w:r>
      <w:r w:rsidR="00DE5D4B">
        <w:rPr>
          <w:rFonts w:ascii="Times New Roman" w:eastAsia="Arial Unicode MS" w:hAnsi="Times New Roman"/>
          <w:b w:val="0"/>
          <w:sz w:val="24"/>
          <w:szCs w:val="24"/>
        </w:rPr>
        <w:t>Луганським міським комунальним підприємством бюро технічної інвентаризації</w:t>
      </w:r>
      <w:r w:rsidR="00602852" w:rsidRPr="00602852"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  <w:r w:rsidR="00DE5D4B">
        <w:rPr>
          <w:rFonts w:ascii="Times New Roman" w:eastAsia="Arial Unicode MS" w:hAnsi="Times New Roman"/>
          <w:b w:val="0"/>
          <w:sz w:val="24"/>
          <w:szCs w:val="24"/>
        </w:rPr>
        <w:t>31.08.2012</w:t>
      </w:r>
      <w:r w:rsidR="00602852" w:rsidRPr="00602852">
        <w:rPr>
          <w:rFonts w:ascii="Times New Roman" w:eastAsia="Arial Unicode MS" w:hAnsi="Times New Roman"/>
          <w:b w:val="0"/>
          <w:sz w:val="24"/>
          <w:szCs w:val="24"/>
        </w:rPr>
        <w:t xml:space="preserve">р. реєстраційний номер </w:t>
      </w:r>
      <w:r w:rsidR="00DE5D4B">
        <w:rPr>
          <w:rFonts w:ascii="Times New Roman" w:eastAsia="Arial Unicode MS" w:hAnsi="Times New Roman"/>
          <w:b w:val="0"/>
          <w:sz w:val="24"/>
          <w:szCs w:val="24"/>
        </w:rPr>
        <w:t>23963641 (номер запису 758/48 в книзі 61).</w:t>
      </w:r>
    </w:p>
    <w:p w:rsidR="005E4731" w:rsidRDefault="005E4731" w:rsidP="00BA588E">
      <w:pPr>
        <w:ind w:firstLine="567"/>
        <w:jc w:val="both"/>
        <w:rPr>
          <w:rFonts w:ascii="Times New Roman" w:eastAsia="Arial Unicode MS" w:hAnsi="Times New Roman"/>
          <w:lang w:val="uk-UA"/>
        </w:rPr>
      </w:pPr>
      <w:r>
        <w:rPr>
          <w:rFonts w:ascii="Times New Roman" w:eastAsia="Arial Unicode MS" w:hAnsi="Times New Roman"/>
          <w:lang w:val="uk-UA"/>
        </w:rPr>
        <w:t>Керуючись положеннями Житлового кодексу України, законами України «Про місцеве самоврядування в Україні», «Про регулювання містобудівної діяльності»</w:t>
      </w:r>
      <w:r w:rsidR="001E255D">
        <w:rPr>
          <w:rFonts w:ascii="Times New Roman" w:eastAsia="Arial Unicode MS" w:hAnsi="Times New Roman"/>
          <w:lang w:val="uk-UA"/>
        </w:rPr>
        <w:t>, Правилами</w:t>
      </w:r>
      <w:r w:rsidR="00B22B8B">
        <w:rPr>
          <w:rFonts w:ascii="Times New Roman" w:eastAsia="Arial Unicode MS" w:hAnsi="Times New Roman"/>
          <w:lang w:val="uk-UA"/>
        </w:rPr>
        <w:t xml:space="preserve"> </w:t>
      </w:r>
      <w:r w:rsidR="001E255D">
        <w:rPr>
          <w:rFonts w:ascii="Times New Roman" w:eastAsia="Arial Unicode MS" w:hAnsi="Times New Roman"/>
          <w:lang w:val="uk-UA"/>
        </w:rPr>
        <w:t>утримання жилих будинків та прибудинкових територій, затверджени</w:t>
      </w:r>
      <w:r w:rsidR="00C80A66">
        <w:rPr>
          <w:rFonts w:ascii="Times New Roman" w:eastAsia="Arial Unicode MS" w:hAnsi="Times New Roman"/>
          <w:lang w:val="uk-UA"/>
        </w:rPr>
        <w:t>ми</w:t>
      </w:r>
      <w:r w:rsidR="001E255D">
        <w:rPr>
          <w:rFonts w:ascii="Times New Roman" w:eastAsia="Arial Unicode MS" w:hAnsi="Times New Roman"/>
          <w:lang w:val="uk-UA"/>
        </w:rPr>
        <w:t xml:space="preserve"> наказом Державного комітету України з питань житлово-комунального господарства від 17.05.2005р. №76</w:t>
      </w:r>
      <w:r w:rsidR="006C4D09">
        <w:rPr>
          <w:rFonts w:ascii="Times New Roman" w:eastAsia="Arial Unicode MS" w:hAnsi="Times New Roman"/>
          <w:lang w:val="uk-UA"/>
        </w:rPr>
        <w:t>,</w:t>
      </w:r>
      <w:r w:rsidR="00C80A66">
        <w:rPr>
          <w:rFonts w:ascii="Times New Roman" w:eastAsia="Arial Unicode MS" w:hAnsi="Times New Roman"/>
          <w:lang w:val="uk-UA"/>
        </w:rPr>
        <w:t xml:space="preserve"> </w:t>
      </w:r>
      <w:r w:rsidR="00B22B8B">
        <w:rPr>
          <w:rFonts w:ascii="Times New Roman" w:eastAsia="Arial Unicode MS" w:hAnsi="Times New Roman"/>
          <w:lang w:val="uk-UA"/>
        </w:rPr>
        <w:t xml:space="preserve"> виконавчий комітет </w:t>
      </w:r>
      <w:proofErr w:type="spellStart"/>
      <w:r w:rsidR="00B22B8B">
        <w:rPr>
          <w:rFonts w:ascii="Times New Roman" w:eastAsia="Arial Unicode MS" w:hAnsi="Times New Roman"/>
          <w:lang w:val="uk-UA"/>
        </w:rPr>
        <w:t>Щастинської</w:t>
      </w:r>
      <w:proofErr w:type="spellEnd"/>
      <w:r w:rsidR="00B22B8B">
        <w:rPr>
          <w:rFonts w:ascii="Times New Roman" w:eastAsia="Arial Unicode MS" w:hAnsi="Times New Roman"/>
          <w:lang w:val="uk-UA"/>
        </w:rPr>
        <w:t xml:space="preserve"> міської ради</w:t>
      </w:r>
    </w:p>
    <w:p w:rsidR="00310381" w:rsidRDefault="00310381" w:rsidP="006F02BF">
      <w:pPr>
        <w:jc w:val="both"/>
        <w:rPr>
          <w:rFonts w:ascii="Times New Roman" w:eastAsia="Arial Unicode MS" w:hAnsi="Times New Roman"/>
          <w:lang w:val="uk-UA"/>
        </w:rPr>
      </w:pPr>
    </w:p>
    <w:p w:rsidR="00B22B8B" w:rsidRDefault="00B22B8B" w:rsidP="00B22B8B">
      <w:pPr>
        <w:jc w:val="center"/>
        <w:rPr>
          <w:rFonts w:ascii="Times New Roman" w:eastAsia="Arial Unicode MS" w:hAnsi="Times New Roman"/>
          <w:b/>
          <w:lang w:val="uk-UA"/>
        </w:rPr>
      </w:pPr>
      <w:r>
        <w:rPr>
          <w:rFonts w:ascii="Times New Roman" w:eastAsia="Arial Unicode MS" w:hAnsi="Times New Roman"/>
          <w:b/>
          <w:lang w:val="uk-UA"/>
        </w:rPr>
        <w:t>ВИРІШИВ:</w:t>
      </w:r>
    </w:p>
    <w:p w:rsidR="00DB6553" w:rsidRDefault="00DB6553" w:rsidP="00B22B8B">
      <w:pPr>
        <w:jc w:val="center"/>
        <w:rPr>
          <w:rFonts w:ascii="Times New Roman" w:eastAsia="Arial Unicode MS" w:hAnsi="Times New Roman"/>
          <w:b/>
          <w:lang w:val="uk-UA"/>
        </w:rPr>
      </w:pPr>
    </w:p>
    <w:p w:rsidR="00B22B8B" w:rsidRDefault="00B22B8B" w:rsidP="00BA588E">
      <w:pPr>
        <w:pStyle w:val="a3"/>
        <w:ind w:right="-1" w:firstLine="567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 w:rsidRPr="00B22B8B">
        <w:rPr>
          <w:rFonts w:ascii="Times New Roman" w:eastAsia="Arial Unicode MS" w:hAnsi="Times New Roman"/>
          <w:b w:val="0"/>
          <w:sz w:val="24"/>
          <w:szCs w:val="24"/>
        </w:rPr>
        <w:t>1.</w:t>
      </w:r>
      <w:r w:rsidR="006C4D09">
        <w:rPr>
          <w:rFonts w:ascii="Times New Roman" w:eastAsia="Arial Unicode MS" w:hAnsi="Times New Roman"/>
          <w:b w:val="0"/>
          <w:sz w:val="24"/>
          <w:szCs w:val="24"/>
        </w:rPr>
        <w:t xml:space="preserve"> Надати д</w:t>
      </w:r>
      <w:r w:rsidRPr="00B22B8B">
        <w:rPr>
          <w:rFonts w:ascii="Times New Roman" w:eastAsia="Arial Unicode MS" w:hAnsi="Times New Roman"/>
          <w:b w:val="0"/>
          <w:sz w:val="24"/>
          <w:szCs w:val="24"/>
        </w:rPr>
        <w:t>озв</w:t>
      </w:r>
      <w:r w:rsidR="006C4D09">
        <w:rPr>
          <w:rFonts w:ascii="Times New Roman" w:eastAsia="Arial Unicode MS" w:hAnsi="Times New Roman"/>
          <w:b w:val="0"/>
          <w:sz w:val="24"/>
          <w:szCs w:val="24"/>
        </w:rPr>
        <w:t>іл</w:t>
      </w:r>
      <w:r w:rsidRPr="00B22B8B"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  <w:r w:rsidR="00285D2D" w:rsidRPr="006F02BF">
        <w:rPr>
          <w:rFonts w:ascii="Times New Roman" w:eastAsia="Arial Unicode MS" w:hAnsi="Times New Roman"/>
          <w:b w:val="0"/>
          <w:sz w:val="24"/>
          <w:szCs w:val="24"/>
        </w:rPr>
        <w:t>громадян</w:t>
      </w:r>
      <w:r w:rsidR="00DE5D4B">
        <w:rPr>
          <w:rFonts w:ascii="Times New Roman" w:eastAsia="Arial Unicode MS" w:hAnsi="Times New Roman"/>
          <w:b w:val="0"/>
          <w:sz w:val="24"/>
          <w:szCs w:val="24"/>
        </w:rPr>
        <w:t>ину</w:t>
      </w:r>
      <w:r w:rsidR="00F06F36"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  <w:proofErr w:type="spellStart"/>
      <w:r w:rsidR="00DE5D4B" w:rsidRPr="00DE5D4B">
        <w:rPr>
          <w:rFonts w:ascii="Times New Roman" w:eastAsia="Arial Unicode MS" w:hAnsi="Times New Roman"/>
          <w:b w:val="0"/>
          <w:sz w:val="24"/>
          <w:szCs w:val="24"/>
        </w:rPr>
        <w:t>Цимбал</w:t>
      </w:r>
      <w:r w:rsidR="00DE5D4B">
        <w:rPr>
          <w:rFonts w:ascii="Times New Roman" w:eastAsia="Arial Unicode MS" w:hAnsi="Times New Roman"/>
          <w:b w:val="0"/>
          <w:sz w:val="24"/>
          <w:szCs w:val="24"/>
        </w:rPr>
        <w:t>у</w:t>
      </w:r>
      <w:proofErr w:type="spellEnd"/>
      <w:r w:rsidR="00DE5D4B" w:rsidRPr="00DE5D4B">
        <w:rPr>
          <w:rFonts w:ascii="Times New Roman" w:eastAsia="Arial Unicode MS" w:hAnsi="Times New Roman"/>
          <w:b w:val="0"/>
          <w:sz w:val="24"/>
          <w:szCs w:val="24"/>
        </w:rPr>
        <w:t xml:space="preserve"> М.В. </w:t>
      </w:r>
      <w:r w:rsidR="006C4D09">
        <w:rPr>
          <w:rFonts w:ascii="Times New Roman" w:eastAsia="Arial Unicode MS" w:hAnsi="Times New Roman"/>
          <w:b w:val="0"/>
          <w:sz w:val="24"/>
          <w:szCs w:val="24"/>
        </w:rPr>
        <w:t xml:space="preserve">на </w:t>
      </w:r>
      <w:r w:rsidR="00602852">
        <w:rPr>
          <w:rFonts w:ascii="Times New Roman" w:eastAsia="Arial Unicode MS" w:hAnsi="Times New Roman"/>
          <w:b w:val="0"/>
          <w:sz w:val="24"/>
          <w:szCs w:val="24"/>
        </w:rPr>
        <w:t>перепланування</w:t>
      </w:r>
      <w:r w:rsidR="005149EE" w:rsidRPr="006F02BF">
        <w:rPr>
          <w:rFonts w:ascii="Times New Roman" w:eastAsia="Arial Unicode MS" w:hAnsi="Times New Roman"/>
          <w:b w:val="0"/>
          <w:sz w:val="24"/>
          <w:szCs w:val="24"/>
        </w:rPr>
        <w:t xml:space="preserve"> квартири</w:t>
      </w:r>
      <w:r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  <w:r w:rsidRPr="00B22B8B">
        <w:rPr>
          <w:rFonts w:ascii="Times New Roman" w:eastAsia="Arial Unicode MS" w:hAnsi="Times New Roman"/>
          <w:b w:val="0"/>
          <w:sz w:val="24"/>
          <w:szCs w:val="24"/>
        </w:rPr>
        <w:t>за адресою:</w:t>
      </w:r>
      <w:r w:rsidR="006C4D09" w:rsidRPr="006C4D09"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  <w:r w:rsidR="00024D6D">
        <w:rPr>
          <w:rFonts w:ascii="Times New Roman" w:eastAsia="Arial Unicode MS" w:hAnsi="Times New Roman"/>
          <w:b w:val="0"/>
          <w:sz w:val="24"/>
          <w:szCs w:val="24"/>
          <w:lang w:val="ru-RU"/>
        </w:rPr>
        <w:t>…</w:t>
      </w:r>
      <w:r w:rsidR="00DE5D4B"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  <w:r>
        <w:rPr>
          <w:rFonts w:ascii="Times New Roman" w:eastAsia="Arial Unicode MS" w:hAnsi="Times New Roman"/>
          <w:b w:val="0"/>
          <w:sz w:val="24"/>
          <w:szCs w:val="24"/>
        </w:rPr>
        <w:t>(без зміни її функціонального призначення)</w:t>
      </w:r>
      <w:r w:rsidR="00310381">
        <w:rPr>
          <w:rFonts w:ascii="Times New Roman" w:eastAsia="Arial Unicode MS" w:hAnsi="Times New Roman"/>
          <w:b w:val="0"/>
          <w:sz w:val="24"/>
          <w:szCs w:val="24"/>
        </w:rPr>
        <w:t>.</w:t>
      </w:r>
    </w:p>
    <w:p w:rsidR="00AC1861" w:rsidRPr="00C80A66" w:rsidRDefault="00AC1861" w:rsidP="00AC1861">
      <w:pPr>
        <w:pStyle w:val="a3"/>
        <w:ind w:right="-1" w:firstLine="567"/>
        <w:jc w:val="both"/>
        <w:rPr>
          <w:rFonts w:ascii="Times New Roman" w:eastAsia="Arial Unicode MS" w:hAnsi="Times New Roman"/>
          <w:b w:val="0"/>
        </w:rPr>
      </w:pPr>
      <w:r w:rsidRPr="00CF0B3E">
        <w:rPr>
          <w:rFonts w:ascii="Times New Roman" w:eastAsia="Arial Unicode MS" w:hAnsi="Times New Roman"/>
          <w:b w:val="0"/>
          <w:sz w:val="24"/>
          <w:szCs w:val="24"/>
        </w:rPr>
        <w:t>2. Г</w:t>
      </w:r>
      <w:r w:rsidRPr="006F02BF">
        <w:rPr>
          <w:rFonts w:ascii="Times New Roman" w:eastAsia="Arial Unicode MS" w:hAnsi="Times New Roman"/>
          <w:b w:val="0"/>
          <w:sz w:val="24"/>
          <w:szCs w:val="24"/>
        </w:rPr>
        <w:t>ромадян</w:t>
      </w:r>
      <w:r w:rsidR="00DE5D4B">
        <w:rPr>
          <w:rFonts w:ascii="Times New Roman" w:eastAsia="Arial Unicode MS" w:hAnsi="Times New Roman"/>
          <w:b w:val="0"/>
          <w:sz w:val="24"/>
          <w:szCs w:val="24"/>
        </w:rPr>
        <w:t>ину</w:t>
      </w:r>
      <w:r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  <w:r w:rsidR="00DE5D4B" w:rsidRPr="00DE5D4B">
        <w:rPr>
          <w:rFonts w:ascii="Times New Roman" w:eastAsia="Arial Unicode MS" w:hAnsi="Times New Roman"/>
          <w:b w:val="0"/>
          <w:sz w:val="24"/>
          <w:szCs w:val="24"/>
        </w:rPr>
        <w:t>Цимбал М.В.</w:t>
      </w:r>
      <w:r>
        <w:rPr>
          <w:rFonts w:ascii="Times New Roman" w:eastAsia="Arial Unicode MS" w:hAnsi="Times New Roman"/>
          <w:b w:val="0"/>
          <w:sz w:val="24"/>
          <w:szCs w:val="24"/>
        </w:rPr>
        <w:t>.</w:t>
      </w:r>
      <w:r w:rsidRPr="00CF0B3E">
        <w:rPr>
          <w:rFonts w:ascii="Times New Roman" w:eastAsia="Arial Unicode MS" w:hAnsi="Times New Roman"/>
          <w:b w:val="0"/>
          <w:sz w:val="24"/>
          <w:szCs w:val="24"/>
        </w:rPr>
        <w:t>:</w:t>
      </w:r>
    </w:p>
    <w:p w:rsidR="00AC1861" w:rsidRDefault="00AC1861" w:rsidP="00AC1861">
      <w:pPr>
        <w:ind w:firstLine="567"/>
        <w:jc w:val="both"/>
        <w:rPr>
          <w:rFonts w:ascii="Times New Roman" w:eastAsia="Arial Unicode MS" w:hAnsi="Times New Roman"/>
          <w:lang w:val="uk-UA"/>
        </w:rPr>
      </w:pPr>
      <w:r>
        <w:rPr>
          <w:rFonts w:ascii="Times New Roman" w:eastAsia="Arial Unicode MS" w:hAnsi="Times New Roman"/>
          <w:lang w:val="uk-UA"/>
        </w:rPr>
        <w:t>2.1</w:t>
      </w:r>
      <w:r w:rsidRPr="005149EE">
        <w:rPr>
          <w:rFonts w:ascii="Times New Roman" w:eastAsia="Arial Unicode MS" w:hAnsi="Times New Roman"/>
          <w:lang w:val="uk-UA"/>
        </w:rPr>
        <w:t xml:space="preserve">. </w:t>
      </w:r>
      <w:r w:rsidR="00322A98">
        <w:rPr>
          <w:rFonts w:ascii="Times New Roman" w:eastAsia="Arial Unicode MS" w:hAnsi="Times New Roman"/>
          <w:lang w:val="uk-UA"/>
        </w:rPr>
        <w:t>Перепланування</w:t>
      </w:r>
      <w:r w:rsidRPr="005149EE">
        <w:rPr>
          <w:rFonts w:ascii="Times New Roman" w:eastAsia="Arial Unicode MS" w:hAnsi="Times New Roman"/>
        </w:rPr>
        <w:t xml:space="preserve"> </w:t>
      </w:r>
      <w:proofErr w:type="spellStart"/>
      <w:r w:rsidRPr="005149EE">
        <w:rPr>
          <w:rFonts w:ascii="Times New Roman" w:eastAsia="Arial Unicode MS" w:hAnsi="Times New Roman"/>
        </w:rPr>
        <w:t>квартири</w:t>
      </w:r>
      <w:proofErr w:type="spellEnd"/>
      <w:r w:rsidRPr="005149EE">
        <w:rPr>
          <w:rFonts w:ascii="Times New Roman" w:eastAsia="Arial Unicode MS" w:hAnsi="Times New Roman"/>
        </w:rPr>
        <w:t xml:space="preserve"> </w:t>
      </w:r>
      <w:r w:rsidRPr="00B22B8B">
        <w:rPr>
          <w:rFonts w:ascii="Times New Roman" w:eastAsia="Arial Unicode MS" w:hAnsi="Times New Roman"/>
          <w:lang w:val="uk-UA"/>
        </w:rPr>
        <w:t xml:space="preserve">за адресою: </w:t>
      </w:r>
      <w:r w:rsidR="00024D6D">
        <w:rPr>
          <w:rFonts w:ascii="Times New Roman" w:eastAsia="Arial Unicode MS" w:hAnsi="Times New Roman"/>
        </w:rPr>
        <w:t>…</w:t>
      </w:r>
      <w:bookmarkStart w:id="0" w:name="_GoBack"/>
      <w:bookmarkEnd w:id="0"/>
      <w:r w:rsidR="00DE5D4B">
        <w:rPr>
          <w:rFonts w:ascii="Times New Roman" w:eastAsia="Arial Unicode MS" w:hAnsi="Times New Roman"/>
          <w:b/>
        </w:rPr>
        <w:t xml:space="preserve"> </w:t>
      </w:r>
      <w:r>
        <w:rPr>
          <w:rFonts w:ascii="Times New Roman" w:eastAsia="Arial Unicode MS" w:hAnsi="Times New Roman"/>
        </w:rPr>
        <w:t xml:space="preserve"> </w:t>
      </w:r>
      <w:r>
        <w:rPr>
          <w:rFonts w:ascii="Times New Roman" w:eastAsia="Arial Unicode MS" w:hAnsi="Times New Roman"/>
          <w:lang w:val="uk-UA"/>
        </w:rPr>
        <w:t>виконати згідно із робочим проектом, розробленим та затвердженим у встановленому законодавством порядку.</w:t>
      </w:r>
    </w:p>
    <w:p w:rsidR="00AC1861" w:rsidRDefault="00AC1861" w:rsidP="00AC1861">
      <w:pPr>
        <w:ind w:firstLine="567"/>
        <w:jc w:val="both"/>
        <w:rPr>
          <w:rFonts w:ascii="Times New Roman" w:eastAsia="Arial Unicode MS" w:hAnsi="Times New Roman"/>
          <w:lang w:val="uk-UA"/>
        </w:rPr>
      </w:pPr>
      <w:r>
        <w:rPr>
          <w:rFonts w:ascii="Times New Roman" w:eastAsia="Arial Unicode MS" w:hAnsi="Times New Roman"/>
          <w:lang w:val="uk-UA"/>
        </w:rPr>
        <w:t>2.2. Здійснити інші заходи, передбачені законодавством, пов’язані із запланованим будівництвом.</w:t>
      </w:r>
    </w:p>
    <w:p w:rsidR="00B22B8B" w:rsidRDefault="00CC5248" w:rsidP="00BA588E">
      <w:pPr>
        <w:ind w:firstLine="567"/>
        <w:jc w:val="both"/>
        <w:rPr>
          <w:rFonts w:ascii="Times New Roman" w:eastAsia="Arial Unicode MS" w:hAnsi="Times New Roman"/>
          <w:lang w:val="uk-UA"/>
        </w:rPr>
      </w:pPr>
      <w:r>
        <w:rPr>
          <w:rFonts w:ascii="Times New Roman" w:eastAsia="Arial Unicode MS" w:hAnsi="Times New Roman"/>
          <w:lang w:val="uk-UA"/>
        </w:rPr>
        <w:t xml:space="preserve">3. Контроль за виконанням цього рішення покласти на заступника міського голови </w:t>
      </w:r>
      <w:proofErr w:type="spellStart"/>
      <w:r>
        <w:rPr>
          <w:rFonts w:ascii="Times New Roman" w:eastAsia="Arial Unicode MS" w:hAnsi="Times New Roman"/>
          <w:lang w:val="uk-UA"/>
        </w:rPr>
        <w:t>Тюріна</w:t>
      </w:r>
      <w:proofErr w:type="spellEnd"/>
      <w:r>
        <w:rPr>
          <w:rFonts w:ascii="Times New Roman" w:eastAsia="Arial Unicode MS" w:hAnsi="Times New Roman"/>
          <w:lang w:val="uk-UA"/>
        </w:rPr>
        <w:t xml:space="preserve"> В.П.</w:t>
      </w:r>
    </w:p>
    <w:p w:rsidR="00B2786A" w:rsidRDefault="00B2786A" w:rsidP="00BA588E">
      <w:pPr>
        <w:ind w:firstLine="567"/>
        <w:jc w:val="both"/>
        <w:rPr>
          <w:rFonts w:ascii="Times New Roman" w:eastAsia="Arial Unicode MS" w:hAnsi="Times New Roman"/>
          <w:lang w:val="uk-UA"/>
        </w:rPr>
      </w:pPr>
    </w:p>
    <w:p w:rsidR="00B2786A" w:rsidRDefault="00B2786A" w:rsidP="00BA588E">
      <w:pPr>
        <w:ind w:firstLine="567"/>
        <w:jc w:val="both"/>
        <w:rPr>
          <w:rFonts w:ascii="Times New Roman" w:eastAsia="Arial Unicode MS" w:hAnsi="Times New Roman"/>
          <w:lang w:val="uk-UA"/>
        </w:rPr>
      </w:pPr>
    </w:p>
    <w:p w:rsidR="00DB6553" w:rsidRPr="00CF0B3E" w:rsidRDefault="00CF0B3E" w:rsidP="00DB6553">
      <w:pPr>
        <w:ind w:left="567" w:hanging="567"/>
        <w:jc w:val="both"/>
        <w:rPr>
          <w:rFonts w:ascii="Times New Roman" w:eastAsia="Arial Unicode MS" w:hAnsi="Times New Roman"/>
          <w:lang w:val="uk-UA"/>
        </w:rPr>
      </w:pPr>
      <w:r>
        <w:rPr>
          <w:rFonts w:ascii="Times New Roman" w:eastAsia="Arial Unicode MS" w:hAnsi="Times New Roman"/>
          <w:lang w:val="uk-UA"/>
        </w:rPr>
        <w:t>М</w:t>
      </w:r>
      <w:r w:rsidR="00DB6553" w:rsidRPr="00CF0B3E">
        <w:rPr>
          <w:rFonts w:ascii="Times New Roman" w:eastAsia="Arial Unicode MS" w:hAnsi="Times New Roman"/>
          <w:lang w:val="uk-UA"/>
        </w:rPr>
        <w:t>іськ</w:t>
      </w:r>
      <w:r>
        <w:rPr>
          <w:rFonts w:ascii="Times New Roman" w:eastAsia="Arial Unicode MS" w:hAnsi="Times New Roman"/>
          <w:lang w:val="uk-UA"/>
        </w:rPr>
        <w:t>ий</w:t>
      </w:r>
      <w:r w:rsidR="00DB6553" w:rsidRPr="00CF0B3E">
        <w:rPr>
          <w:rFonts w:ascii="Times New Roman" w:eastAsia="Arial Unicode MS" w:hAnsi="Times New Roman"/>
          <w:lang w:val="uk-UA"/>
        </w:rPr>
        <w:t xml:space="preserve"> голов</w:t>
      </w:r>
      <w:r>
        <w:rPr>
          <w:rFonts w:ascii="Times New Roman" w:eastAsia="Arial Unicode MS" w:hAnsi="Times New Roman"/>
          <w:lang w:val="uk-UA"/>
        </w:rPr>
        <w:t>а</w:t>
      </w:r>
      <w:r w:rsidR="00E324F2" w:rsidRPr="00CF0B3E">
        <w:rPr>
          <w:rFonts w:ascii="Times New Roman" w:eastAsia="Arial Unicode MS" w:hAnsi="Times New Roman"/>
          <w:lang w:val="uk-UA"/>
        </w:rPr>
        <w:t xml:space="preserve">            </w:t>
      </w:r>
      <w:r w:rsidR="00DB6553" w:rsidRPr="00CF0B3E">
        <w:rPr>
          <w:rFonts w:ascii="Times New Roman" w:eastAsia="Arial Unicode MS" w:hAnsi="Times New Roman"/>
          <w:lang w:val="uk-UA"/>
        </w:rPr>
        <w:t xml:space="preserve">                                                         </w:t>
      </w:r>
      <w:r>
        <w:rPr>
          <w:rFonts w:ascii="Times New Roman" w:eastAsia="Arial Unicode MS" w:hAnsi="Times New Roman"/>
          <w:lang w:val="uk-UA"/>
        </w:rPr>
        <w:t xml:space="preserve">В.Л. </w:t>
      </w:r>
      <w:proofErr w:type="spellStart"/>
      <w:r>
        <w:rPr>
          <w:rFonts w:ascii="Times New Roman" w:eastAsia="Arial Unicode MS" w:hAnsi="Times New Roman"/>
          <w:lang w:val="uk-UA"/>
        </w:rPr>
        <w:t>Живлюк</w:t>
      </w:r>
      <w:proofErr w:type="spellEnd"/>
    </w:p>
    <w:sectPr w:rsidR="00DB6553" w:rsidRPr="00CF0B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583"/>
    <w:rsid w:val="00024D6D"/>
    <w:rsid w:val="000370BB"/>
    <w:rsid w:val="00043998"/>
    <w:rsid w:val="000F66D3"/>
    <w:rsid w:val="00125399"/>
    <w:rsid w:val="00136C0D"/>
    <w:rsid w:val="001A29E5"/>
    <w:rsid w:val="001D334C"/>
    <w:rsid w:val="001E255D"/>
    <w:rsid w:val="001E3734"/>
    <w:rsid w:val="001F6289"/>
    <w:rsid w:val="00281F47"/>
    <w:rsid w:val="00285D2D"/>
    <w:rsid w:val="00310381"/>
    <w:rsid w:val="00322A98"/>
    <w:rsid w:val="00337964"/>
    <w:rsid w:val="0035106B"/>
    <w:rsid w:val="003772AE"/>
    <w:rsid w:val="003D13A0"/>
    <w:rsid w:val="0042242F"/>
    <w:rsid w:val="004672CE"/>
    <w:rsid w:val="004C12FB"/>
    <w:rsid w:val="005149EE"/>
    <w:rsid w:val="00525527"/>
    <w:rsid w:val="00586A76"/>
    <w:rsid w:val="005E4731"/>
    <w:rsid w:val="00602852"/>
    <w:rsid w:val="006C4D09"/>
    <w:rsid w:val="006E0ABA"/>
    <w:rsid w:val="006E54D5"/>
    <w:rsid w:val="006F02BF"/>
    <w:rsid w:val="007B5BD6"/>
    <w:rsid w:val="008507DD"/>
    <w:rsid w:val="008557AE"/>
    <w:rsid w:val="009F22F1"/>
    <w:rsid w:val="00AB248F"/>
    <w:rsid w:val="00AC1861"/>
    <w:rsid w:val="00B22B8B"/>
    <w:rsid w:val="00B2786A"/>
    <w:rsid w:val="00B51583"/>
    <w:rsid w:val="00B868B3"/>
    <w:rsid w:val="00BA588E"/>
    <w:rsid w:val="00C46824"/>
    <w:rsid w:val="00C80A66"/>
    <w:rsid w:val="00CB6909"/>
    <w:rsid w:val="00CC5248"/>
    <w:rsid w:val="00CD0059"/>
    <w:rsid w:val="00CF0B3E"/>
    <w:rsid w:val="00D12142"/>
    <w:rsid w:val="00DB6553"/>
    <w:rsid w:val="00DC59E5"/>
    <w:rsid w:val="00DE5D4B"/>
    <w:rsid w:val="00E324F2"/>
    <w:rsid w:val="00EB71D9"/>
    <w:rsid w:val="00ED536E"/>
    <w:rsid w:val="00F06F36"/>
    <w:rsid w:val="00F31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583"/>
    <w:pPr>
      <w:autoSpaceDE w:val="0"/>
      <w:autoSpaceDN w:val="0"/>
      <w:spacing w:after="0" w:line="240" w:lineRule="auto"/>
    </w:pPr>
    <w:rPr>
      <w:rFonts w:ascii="Verdana" w:eastAsia="Times New Roman" w:hAnsi="Verdana" w:cs="Times New Roman"/>
      <w:color w:val="383838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B51583"/>
    <w:pPr>
      <w:jc w:val="center"/>
    </w:pPr>
    <w:rPr>
      <w:b/>
      <w:bCs/>
      <w:sz w:val="40"/>
      <w:szCs w:val="40"/>
      <w:lang w:val="uk-UA"/>
    </w:rPr>
  </w:style>
  <w:style w:type="character" w:customStyle="1" w:styleId="a4">
    <w:name w:val="Название Знак"/>
    <w:basedOn w:val="a0"/>
    <w:link w:val="a3"/>
    <w:rsid w:val="00B51583"/>
    <w:rPr>
      <w:rFonts w:ascii="Verdana" w:eastAsia="Times New Roman" w:hAnsi="Verdana" w:cs="Times New Roman"/>
      <w:b/>
      <w:bCs/>
      <w:color w:val="383838"/>
      <w:sz w:val="40"/>
      <w:szCs w:val="40"/>
      <w:lang w:val="uk-UA" w:eastAsia="ru-RU"/>
    </w:rPr>
  </w:style>
  <w:style w:type="paragraph" w:styleId="a5">
    <w:name w:val="Subtitle"/>
    <w:basedOn w:val="a"/>
    <w:link w:val="a6"/>
    <w:qFormat/>
    <w:rsid w:val="00B51583"/>
    <w:pPr>
      <w:spacing w:after="60"/>
      <w:jc w:val="center"/>
    </w:pPr>
    <w:rPr>
      <w:rFonts w:ascii="Arial" w:hAnsi="Arial" w:cs="Arial"/>
    </w:rPr>
  </w:style>
  <w:style w:type="character" w:customStyle="1" w:styleId="a6">
    <w:name w:val="Подзаголовок Знак"/>
    <w:basedOn w:val="a0"/>
    <w:link w:val="a5"/>
    <w:rsid w:val="00B51583"/>
    <w:rPr>
      <w:rFonts w:ascii="Arial" w:eastAsia="Times New Roman" w:hAnsi="Arial" w:cs="Arial"/>
      <w:color w:val="383838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515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51583"/>
    <w:rPr>
      <w:rFonts w:ascii="Tahoma" w:eastAsia="Times New Roman" w:hAnsi="Tahoma" w:cs="Tahoma"/>
      <w:color w:val="383838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583"/>
    <w:pPr>
      <w:autoSpaceDE w:val="0"/>
      <w:autoSpaceDN w:val="0"/>
      <w:spacing w:after="0" w:line="240" w:lineRule="auto"/>
    </w:pPr>
    <w:rPr>
      <w:rFonts w:ascii="Verdana" w:eastAsia="Times New Roman" w:hAnsi="Verdana" w:cs="Times New Roman"/>
      <w:color w:val="383838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B51583"/>
    <w:pPr>
      <w:jc w:val="center"/>
    </w:pPr>
    <w:rPr>
      <w:b/>
      <w:bCs/>
      <w:sz w:val="40"/>
      <w:szCs w:val="40"/>
      <w:lang w:val="uk-UA"/>
    </w:rPr>
  </w:style>
  <w:style w:type="character" w:customStyle="1" w:styleId="a4">
    <w:name w:val="Название Знак"/>
    <w:basedOn w:val="a0"/>
    <w:link w:val="a3"/>
    <w:rsid w:val="00B51583"/>
    <w:rPr>
      <w:rFonts w:ascii="Verdana" w:eastAsia="Times New Roman" w:hAnsi="Verdana" w:cs="Times New Roman"/>
      <w:b/>
      <w:bCs/>
      <w:color w:val="383838"/>
      <w:sz w:val="40"/>
      <w:szCs w:val="40"/>
      <w:lang w:val="uk-UA" w:eastAsia="ru-RU"/>
    </w:rPr>
  </w:style>
  <w:style w:type="paragraph" w:styleId="a5">
    <w:name w:val="Subtitle"/>
    <w:basedOn w:val="a"/>
    <w:link w:val="a6"/>
    <w:qFormat/>
    <w:rsid w:val="00B51583"/>
    <w:pPr>
      <w:spacing w:after="60"/>
      <w:jc w:val="center"/>
    </w:pPr>
    <w:rPr>
      <w:rFonts w:ascii="Arial" w:hAnsi="Arial" w:cs="Arial"/>
    </w:rPr>
  </w:style>
  <w:style w:type="character" w:customStyle="1" w:styleId="a6">
    <w:name w:val="Подзаголовок Знак"/>
    <w:basedOn w:val="a0"/>
    <w:link w:val="a5"/>
    <w:rsid w:val="00B51583"/>
    <w:rPr>
      <w:rFonts w:ascii="Arial" w:eastAsia="Times New Roman" w:hAnsi="Arial" w:cs="Arial"/>
      <w:color w:val="383838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515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51583"/>
    <w:rPr>
      <w:rFonts w:ascii="Tahoma" w:eastAsia="Times New Roman" w:hAnsi="Tahoma" w:cs="Tahoma"/>
      <w:color w:val="383838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866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284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Оля-Приёмная</dc:creator>
  <cp:lastModifiedBy>Алексеев</cp:lastModifiedBy>
  <cp:revision>5</cp:revision>
  <cp:lastPrinted>2013-08-14T11:43:00Z</cp:lastPrinted>
  <dcterms:created xsi:type="dcterms:W3CDTF">2013-07-22T06:03:00Z</dcterms:created>
  <dcterms:modified xsi:type="dcterms:W3CDTF">2013-08-19T06:18:00Z</dcterms:modified>
</cp:coreProperties>
</file>