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3" w:rsidRPr="00116627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000080"/>
          <w:lang w:val="uk-UA"/>
        </w:rPr>
      </w:pPr>
      <w:r w:rsidRPr="00116627">
        <w:rPr>
          <w:rFonts w:ascii="Times New Roman" w:hAnsi="Times New Roman"/>
          <w:noProof/>
          <w:color w:val="000080"/>
        </w:rPr>
        <w:drawing>
          <wp:inline distT="0" distB="0" distL="0" distR="0" wp14:anchorId="4939227D" wp14:editId="2FECDEB1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Pr="00116627" w:rsidRDefault="00B51583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 w:rsidRPr="00116627">
        <w:rPr>
          <w:rFonts w:ascii="Times New Roman" w:eastAsia="Arial Unicode MS" w:hAnsi="Times New Roman"/>
          <w:sz w:val="24"/>
          <w:szCs w:val="24"/>
        </w:rPr>
        <w:t>Щ</w:t>
      </w:r>
      <w:r w:rsidR="00337964" w:rsidRPr="00116627">
        <w:rPr>
          <w:rFonts w:ascii="Times New Roman" w:eastAsia="Arial Unicode MS" w:hAnsi="Times New Roman"/>
          <w:sz w:val="24"/>
          <w:szCs w:val="24"/>
        </w:rPr>
        <w:t>АСТИНСЬКА МІСЬКА РАДА</w:t>
      </w:r>
    </w:p>
    <w:p w:rsidR="00337964" w:rsidRPr="0004351E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 w:rsidRPr="0004351E">
        <w:rPr>
          <w:rFonts w:ascii="Times New Roman" w:eastAsia="Arial Unicode MS" w:hAnsi="Times New Roman"/>
          <w:sz w:val="24"/>
          <w:szCs w:val="24"/>
        </w:rPr>
        <w:t>ВИКОНАВЧИЙ КОМІТЕТ</w:t>
      </w:r>
    </w:p>
    <w:p w:rsidR="00337964" w:rsidRPr="0004351E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 w:rsidRPr="0004351E">
        <w:rPr>
          <w:rFonts w:ascii="Times New Roman" w:eastAsia="Arial Unicode MS" w:hAnsi="Times New Roman"/>
          <w:sz w:val="24"/>
          <w:szCs w:val="24"/>
        </w:rPr>
        <w:t>РІШЕННЯ</w:t>
      </w:r>
    </w:p>
    <w:p w:rsidR="00337964" w:rsidRPr="0004351E" w:rsidRDefault="00337964" w:rsidP="005554D7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 w:rsidRPr="0004351E">
        <w:rPr>
          <w:rFonts w:ascii="Times New Roman" w:eastAsia="Arial Unicode MS" w:hAnsi="Times New Roman"/>
          <w:sz w:val="24"/>
          <w:szCs w:val="24"/>
        </w:rPr>
        <w:t>Від</w:t>
      </w:r>
      <w:r w:rsidR="008503A1" w:rsidRPr="0004351E">
        <w:rPr>
          <w:rFonts w:ascii="Times New Roman" w:eastAsia="Arial Unicode MS" w:hAnsi="Times New Roman"/>
          <w:sz w:val="24"/>
          <w:szCs w:val="24"/>
        </w:rPr>
        <w:t xml:space="preserve"> </w:t>
      </w:r>
      <w:r w:rsidR="00116627" w:rsidRPr="0004351E">
        <w:rPr>
          <w:rFonts w:ascii="Times New Roman" w:eastAsia="Arial Unicode MS" w:hAnsi="Times New Roman"/>
          <w:sz w:val="24"/>
          <w:szCs w:val="24"/>
        </w:rPr>
        <w:t>21</w:t>
      </w:r>
      <w:r w:rsidR="008503A1" w:rsidRPr="0004351E">
        <w:rPr>
          <w:rFonts w:ascii="Times New Roman" w:eastAsia="Arial Unicode MS" w:hAnsi="Times New Roman"/>
          <w:sz w:val="24"/>
          <w:szCs w:val="24"/>
        </w:rPr>
        <w:t>.</w:t>
      </w:r>
      <w:r w:rsidR="00695410" w:rsidRPr="0004351E">
        <w:rPr>
          <w:rFonts w:ascii="Times New Roman" w:eastAsia="Arial Unicode MS" w:hAnsi="Times New Roman"/>
          <w:sz w:val="24"/>
          <w:szCs w:val="24"/>
        </w:rPr>
        <w:t>0</w:t>
      </w:r>
      <w:r w:rsidR="00116627" w:rsidRPr="0004351E">
        <w:rPr>
          <w:rFonts w:ascii="Times New Roman" w:eastAsia="Arial Unicode MS" w:hAnsi="Times New Roman"/>
          <w:sz w:val="24"/>
          <w:szCs w:val="24"/>
        </w:rPr>
        <w:t>6</w:t>
      </w:r>
      <w:r w:rsidR="008503A1" w:rsidRPr="0004351E">
        <w:rPr>
          <w:rFonts w:ascii="Times New Roman" w:eastAsia="Arial Unicode MS" w:hAnsi="Times New Roman"/>
          <w:sz w:val="24"/>
          <w:szCs w:val="24"/>
        </w:rPr>
        <w:t>.</w:t>
      </w:r>
      <w:r w:rsidRPr="0004351E">
        <w:rPr>
          <w:rFonts w:ascii="Times New Roman" w:eastAsia="Arial Unicode MS" w:hAnsi="Times New Roman"/>
          <w:sz w:val="24"/>
          <w:szCs w:val="24"/>
        </w:rPr>
        <w:t>201</w:t>
      </w:r>
      <w:r w:rsidR="00695410" w:rsidRPr="0004351E">
        <w:rPr>
          <w:rFonts w:ascii="Times New Roman" w:eastAsia="Arial Unicode MS" w:hAnsi="Times New Roman"/>
          <w:sz w:val="24"/>
          <w:szCs w:val="24"/>
        </w:rPr>
        <w:t>6</w:t>
      </w:r>
      <w:r w:rsidRPr="0004351E">
        <w:rPr>
          <w:rFonts w:ascii="Times New Roman" w:eastAsia="Arial Unicode MS" w:hAnsi="Times New Roman"/>
          <w:sz w:val="24"/>
          <w:szCs w:val="24"/>
        </w:rPr>
        <w:t>р.</w:t>
      </w:r>
    </w:p>
    <w:p w:rsidR="00337964" w:rsidRPr="0004351E" w:rsidRDefault="00337964" w:rsidP="005554D7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 w:rsidRPr="0004351E">
        <w:rPr>
          <w:rFonts w:ascii="Times New Roman" w:eastAsia="Arial Unicode MS" w:hAnsi="Times New Roman"/>
          <w:sz w:val="24"/>
          <w:szCs w:val="24"/>
        </w:rPr>
        <w:t>№</w:t>
      </w:r>
      <w:r w:rsidR="00695410" w:rsidRPr="0004351E">
        <w:rPr>
          <w:rFonts w:ascii="Times New Roman" w:eastAsia="Arial Unicode MS" w:hAnsi="Times New Roman"/>
          <w:sz w:val="24"/>
          <w:szCs w:val="24"/>
        </w:rPr>
        <w:t xml:space="preserve"> </w:t>
      </w:r>
      <w:r w:rsidR="003E396C">
        <w:rPr>
          <w:rFonts w:ascii="Times New Roman" w:eastAsia="Arial Unicode MS" w:hAnsi="Times New Roman"/>
          <w:sz w:val="24"/>
          <w:szCs w:val="24"/>
        </w:rPr>
        <w:t>71</w:t>
      </w:r>
    </w:p>
    <w:p w:rsidR="00337964" w:rsidRPr="0004351E" w:rsidRDefault="00337964" w:rsidP="005554D7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 w:rsidRPr="0004351E">
        <w:rPr>
          <w:rFonts w:ascii="Times New Roman" w:eastAsia="Arial Unicode MS" w:hAnsi="Times New Roman"/>
          <w:sz w:val="24"/>
          <w:szCs w:val="24"/>
        </w:rPr>
        <w:t>м.</w:t>
      </w:r>
      <w:r w:rsidR="00116627" w:rsidRPr="0004351E">
        <w:rPr>
          <w:rFonts w:ascii="Times New Roman" w:eastAsia="Arial Unicode MS" w:hAnsi="Times New Roman"/>
          <w:sz w:val="24"/>
          <w:szCs w:val="24"/>
        </w:rPr>
        <w:t xml:space="preserve"> </w:t>
      </w:r>
      <w:r w:rsidRPr="0004351E">
        <w:rPr>
          <w:rFonts w:ascii="Times New Roman" w:eastAsia="Arial Unicode MS" w:hAnsi="Times New Roman"/>
          <w:sz w:val="24"/>
          <w:szCs w:val="24"/>
        </w:rPr>
        <w:t>Щастя</w:t>
      </w:r>
    </w:p>
    <w:p w:rsidR="00046881" w:rsidRPr="0004351E" w:rsidRDefault="00046881" w:rsidP="00046881">
      <w:pPr>
        <w:rPr>
          <w:rFonts w:ascii="Times New Roman" w:eastAsia="Arial Unicode MS" w:hAnsi="Times New Roman"/>
          <w:lang w:val="uk-UA"/>
        </w:rPr>
      </w:pPr>
    </w:p>
    <w:p w:rsidR="0034082E" w:rsidRPr="0004351E" w:rsidRDefault="00AC7BA9" w:rsidP="00AC7BA9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04351E">
        <w:rPr>
          <w:rFonts w:ascii="Times New Roman" w:eastAsia="Arial Unicode MS" w:hAnsi="Times New Roman"/>
          <w:b w:val="0"/>
          <w:sz w:val="24"/>
          <w:szCs w:val="24"/>
        </w:rPr>
        <w:t xml:space="preserve">Про </w:t>
      </w:r>
      <w:r w:rsidR="0034082E" w:rsidRPr="0004351E">
        <w:rPr>
          <w:rFonts w:ascii="Times New Roman" w:eastAsia="Arial Unicode MS" w:hAnsi="Times New Roman"/>
          <w:b w:val="0"/>
          <w:sz w:val="24"/>
          <w:szCs w:val="24"/>
        </w:rPr>
        <w:t>затвердження зведен</w:t>
      </w:r>
      <w:r w:rsidR="00F24DB0" w:rsidRPr="0004351E">
        <w:rPr>
          <w:rFonts w:ascii="Times New Roman" w:eastAsia="Arial Unicode MS" w:hAnsi="Times New Roman"/>
          <w:b w:val="0"/>
          <w:sz w:val="24"/>
          <w:szCs w:val="24"/>
        </w:rPr>
        <w:t>их</w:t>
      </w:r>
      <w:r w:rsidR="0034082E" w:rsidRPr="0004351E">
        <w:rPr>
          <w:rFonts w:ascii="Times New Roman" w:eastAsia="Arial Unicode MS" w:hAnsi="Times New Roman"/>
          <w:b w:val="0"/>
          <w:sz w:val="24"/>
          <w:szCs w:val="24"/>
        </w:rPr>
        <w:t xml:space="preserve"> кошторисн</w:t>
      </w:r>
      <w:r w:rsidR="00F24DB0" w:rsidRPr="0004351E">
        <w:rPr>
          <w:rFonts w:ascii="Times New Roman" w:eastAsia="Arial Unicode MS" w:hAnsi="Times New Roman"/>
          <w:b w:val="0"/>
          <w:sz w:val="24"/>
          <w:szCs w:val="24"/>
        </w:rPr>
        <w:t>их</w:t>
      </w:r>
    </w:p>
    <w:p w:rsidR="0034082E" w:rsidRPr="0004351E" w:rsidRDefault="0034082E" w:rsidP="00AC7BA9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04351E">
        <w:rPr>
          <w:rFonts w:ascii="Times New Roman" w:eastAsia="Arial Unicode MS" w:hAnsi="Times New Roman"/>
          <w:b w:val="0"/>
          <w:sz w:val="24"/>
          <w:szCs w:val="24"/>
        </w:rPr>
        <w:t>розрахунк</w:t>
      </w:r>
      <w:r w:rsidR="00F24DB0" w:rsidRPr="0004351E">
        <w:rPr>
          <w:rFonts w:ascii="Times New Roman" w:eastAsia="Arial Unicode MS" w:hAnsi="Times New Roman"/>
          <w:b w:val="0"/>
          <w:sz w:val="24"/>
          <w:szCs w:val="24"/>
        </w:rPr>
        <w:t>ів</w:t>
      </w:r>
      <w:r w:rsidRPr="0004351E">
        <w:rPr>
          <w:rFonts w:ascii="Times New Roman" w:eastAsia="Arial Unicode MS" w:hAnsi="Times New Roman"/>
          <w:b w:val="0"/>
          <w:sz w:val="24"/>
          <w:szCs w:val="24"/>
        </w:rPr>
        <w:t xml:space="preserve"> вартості об’єкт</w:t>
      </w:r>
      <w:r w:rsidR="00F24DB0" w:rsidRPr="0004351E">
        <w:rPr>
          <w:rFonts w:ascii="Times New Roman" w:eastAsia="Arial Unicode MS" w:hAnsi="Times New Roman"/>
          <w:b w:val="0"/>
          <w:sz w:val="24"/>
          <w:szCs w:val="24"/>
        </w:rPr>
        <w:t>ів</w:t>
      </w:r>
      <w:r w:rsidRPr="0004351E">
        <w:rPr>
          <w:rFonts w:ascii="Times New Roman" w:eastAsia="Arial Unicode MS" w:hAnsi="Times New Roman"/>
          <w:b w:val="0"/>
          <w:sz w:val="24"/>
          <w:szCs w:val="24"/>
        </w:rPr>
        <w:t xml:space="preserve"> будівництва</w:t>
      </w:r>
    </w:p>
    <w:p w:rsidR="00CF35AB" w:rsidRPr="0004351E" w:rsidRDefault="00CF35AB" w:rsidP="00CF35AB">
      <w:pPr>
        <w:rPr>
          <w:rFonts w:ascii="Times New Roman" w:eastAsia="Arial Unicode MS" w:hAnsi="Times New Roman"/>
          <w:lang w:val="uk-UA"/>
        </w:rPr>
      </w:pPr>
    </w:p>
    <w:p w:rsidR="0002683D" w:rsidRPr="0004351E" w:rsidRDefault="00695410" w:rsidP="00A160DD">
      <w:pPr>
        <w:pStyle w:val="a3"/>
        <w:ind w:firstLine="708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04351E">
        <w:rPr>
          <w:rFonts w:ascii="Times New Roman" w:eastAsia="Arial Unicode MS" w:hAnsi="Times New Roman"/>
          <w:b w:val="0"/>
          <w:sz w:val="24"/>
          <w:szCs w:val="24"/>
        </w:rPr>
        <w:t>Н</w:t>
      </w:r>
      <w:r w:rsidR="00630745" w:rsidRPr="0004351E">
        <w:rPr>
          <w:rFonts w:ascii="Times New Roman" w:eastAsia="Arial Unicode MS" w:hAnsi="Times New Roman"/>
          <w:b w:val="0"/>
          <w:sz w:val="24"/>
          <w:szCs w:val="24"/>
        </w:rPr>
        <w:t xml:space="preserve">а </w:t>
      </w:r>
      <w:r w:rsidR="0002683D" w:rsidRPr="0004351E">
        <w:rPr>
          <w:rFonts w:ascii="Times New Roman" w:eastAsia="Arial Unicode MS" w:hAnsi="Times New Roman"/>
          <w:b w:val="0"/>
          <w:sz w:val="24"/>
          <w:szCs w:val="24"/>
        </w:rPr>
        <w:t>замовлення виконавчого комітету Щастинської міської ради били виконанні:</w:t>
      </w:r>
    </w:p>
    <w:p w:rsidR="00116627" w:rsidRPr="00DD4420" w:rsidRDefault="0002683D" w:rsidP="00A160DD">
      <w:pPr>
        <w:pStyle w:val="a3"/>
        <w:ind w:firstLine="708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04351E">
        <w:rPr>
          <w:rFonts w:ascii="Times New Roman" w:eastAsia="Arial Unicode MS" w:hAnsi="Times New Roman"/>
          <w:b w:val="0"/>
          <w:sz w:val="24"/>
          <w:szCs w:val="24"/>
        </w:rPr>
        <w:t>-</w:t>
      </w:r>
      <w:r w:rsidR="00116627" w:rsidRPr="0004351E">
        <w:rPr>
          <w:rFonts w:ascii="Times New Roman" w:eastAsia="Arial Unicode MS" w:hAnsi="Times New Roman"/>
          <w:b w:val="0"/>
          <w:sz w:val="24"/>
          <w:szCs w:val="24"/>
        </w:rPr>
        <w:t xml:space="preserve"> кошторисний розрахунок</w:t>
      </w:r>
      <w:r w:rsidRPr="0004351E">
        <w:rPr>
          <w:rFonts w:ascii="Times New Roman" w:eastAsia="Arial Unicode MS" w:hAnsi="Times New Roman"/>
          <w:b w:val="0"/>
          <w:sz w:val="24"/>
          <w:szCs w:val="24"/>
        </w:rPr>
        <w:t xml:space="preserve"> «Капітальний ремонт </w:t>
      </w:r>
      <w:r w:rsidR="00116627" w:rsidRPr="0004351E">
        <w:rPr>
          <w:rFonts w:ascii="Times New Roman" w:eastAsia="Arial Unicode MS" w:hAnsi="Times New Roman"/>
          <w:b w:val="0"/>
          <w:sz w:val="24"/>
          <w:szCs w:val="24"/>
        </w:rPr>
        <w:t xml:space="preserve">будівель та споруд ,які перебувають у комунальної власності територіальної громади м .Щастя та числяться на балансі виконавчого комітету Щастинської міської ради (СШ №1 вул.Дружби,13), який отримав позитивний експертний звіт № 13-0217-Е-КЧ від 08.06.2016 р. </w:t>
      </w:r>
    </w:p>
    <w:p w:rsidR="0004351E" w:rsidRDefault="0004351E" w:rsidP="0004351E">
      <w:pPr>
        <w:rPr>
          <w:rFonts w:ascii="Times New Roman" w:eastAsia="Arial Unicode MS" w:hAnsi="Times New Roman"/>
          <w:lang w:val="uk-UA"/>
        </w:rPr>
      </w:pPr>
      <w:r w:rsidRPr="0004351E">
        <w:rPr>
          <w:rFonts w:ascii="Times New Roman" w:eastAsia="Arial Unicode MS" w:hAnsi="Times New Roman"/>
          <w:lang w:val="uk-UA"/>
        </w:rPr>
        <w:t xml:space="preserve">           </w:t>
      </w:r>
      <w:r w:rsidR="000745F0">
        <w:rPr>
          <w:rFonts w:ascii="Times New Roman" w:eastAsia="Arial Unicode MS" w:hAnsi="Times New Roman"/>
          <w:lang w:val="uk-UA"/>
        </w:rPr>
        <w:t>Д</w:t>
      </w:r>
      <w:r w:rsidRPr="0004351E">
        <w:rPr>
          <w:rFonts w:ascii="Times New Roman" w:eastAsia="Arial Unicode MS" w:hAnsi="Times New Roman"/>
          <w:lang w:val="uk-UA"/>
        </w:rPr>
        <w:t>о виконавчого комітету Щастинської міської ради звернулося з листом №06/</w:t>
      </w:r>
      <w:r>
        <w:rPr>
          <w:rFonts w:ascii="Times New Roman" w:eastAsia="Arial Unicode MS" w:hAnsi="Times New Roman"/>
          <w:lang w:val="uk-UA"/>
        </w:rPr>
        <w:t>596</w:t>
      </w:r>
      <w:r w:rsidRPr="0004351E">
        <w:rPr>
          <w:rFonts w:ascii="Times New Roman" w:eastAsia="Arial Unicode MS" w:hAnsi="Times New Roman"/>
          <w:lang w:val="uk-UA"/>
        </w:rPr>
        <w:t xml:space="preserve"> від </w:t>
      </w:r>
      <w:r>
        <w:rPr>
          <w:rFonts w:ascii="Times New Roman" w:eastAsia="Arial Unicode MS" w:hAnsi="Times New Roman"/>
          <w:lang w:val="uk-UA"/>
        </w:rPr>
        <w:t>14</w:t>
      </w:r>
      <w:r w:rsidRPr="0004351E">
        <w:rPr>
          <w:rFonts w:ascii="Times New Roman" w:eastAsia="Arial Unicode MS" w:hAnsi="Times New Roman"/>
          <w:lang w:val="uk-UA"/>
        </w:rPr>
        <w:t>.0</w:t>
      </w:r>
      <w:r>
        <w:rPr>
          <w:rFonts w:ascii="Times New Roman" w:eastAsia="Arial Unicode MS" w:hAnsi="Times New Roman"/>
          <w:lang w:val="uk-UA"/>
        </w:rPr>
        <w:t>6</w:t>
      </w:r>
      <w:r w:rsidRPr="0004351E">
        <w:rPr>
          <w:rFonts w:ascii="Times New Roman" w:eastAsia="Arial Unicode MS" w:hAnsi="Times New Roman"/>
          <w:lang w:val="uk-UA"/>
        </w:rPr>
        <w:t>.2016</w:t>
      </w:r>
      <w:r>
        <w:rPr>
          <w:rFonts w:ascii="Times New Roman" w:eastAsia="Arial Unicode MS" w:hAnsi="Times New Roman"/>
          <w:lang w:val="uk-UA"/>
        </w:rPr>
        <w:t xml:space="preserve"> </w:t>
      </w:r>
      <w:r w:rsidRPr="0004351E">
        <w:rPr>
          <w:rFonts w:ascii="Times New Roman" w:eastAsia="Arial Unicode MS" w:hAnsi="Times New Roman"/>
          <w:lang w:val="uk-UA"/>
        </w:rPr>
        <w:t>р</w:t>
      </w:r>
      <w:r>
        <w:rPr>
          <w:rFonts w:ascii="Times New Roman" w:eastAsia="Arial Unicode MS" w:hAnsi="Times New Roman"/>
          <w:lang w:val="uk-UA"/>
        </w:rPr>
        <w:t>оку</w:t>
      </w:r>
      <w:r w:rsidRPr="0004351E">
        <w:rPr>
          <w:rFonts w:ascii="Times New Roman" w:eastAsia="Arial Unicode MS" w:hAnsi="Times New Roman"/>
          <w:lang w:val="uk-UA"/>
        </w:rPr>
        <w:t xml:space="preserve"> КП «Жилбудсер</w:t>
      </w:r>
      <w:r>
        <w:rPr>
          <w:rFonts w:ascii="Times New Roman" w:eastAsia="Arial Unicode MS" w:hAnsi="Times New Roman"/>
          <w:lang w:val="uk-UA"/>
        </w:rPr>
        <w:t>віс» про затвердження зведених кошторисних</w:t>
      </w:r>
      <w:r w:rsidRPr="0004351E">
        <w:rPr>
          <w:rFonts w:ascii="Times New Roman" w:eastAsia="Arial Unicode MS" w:hAnsi="Times New Roman"/>
          <w:lang w:val="uk-UA"/>
        </w:rPr>
        <w:t xml:space="preserve"> ро</w:t>
      </w:r>
      <w:r>
        <w:rPr>
          <w:rFonts w:ascii="Times New Roman" w:eastAsia="Arial Unicode MS" w:hAnsi="Times New Roman"/>
          <w:lang w:val="uk-UA"/>
        </w:rPr>
        <w:t xml:space="preserve">зрахунків </w:t>
      </w:r>
      <w:r w:rsidRPr="0004351E">
        <w:rPr>
          <w:rFonts w:ascii="Times New Roman" w:eastAsia="Arial Unicode MS" w:hAnsi="Times New Roman"/>
          <w:lang w:val="uk-UA"/>
        </w:rPr>
        <w:t xml:space="preserve"> вартості будівництва по проект</w:t>
      </w:r>
      <w:r>
        <w:rPr>
          <w:rFonts w:ascii="Times New Roman" w:eastAsia="Arial Unicode MS" w:hAnsi="Times New Roman"/>
          <w:lang w:val="uk-UA"/>
        </w:rPr>
        <w:t>ам</w:t>
      </w:r>
      <w:r w:rsidR="000745F0">
        <w:rPr>
          <w:rFonts w:ascii="Times New Roman" w:eastAsia="Arial Unicode MS" w:hAnsi="Times New Roman"/>
          <w:lang w:val="uk-UA"/>
        </w:rPr>
        <w:t xml:space="preserve"> :</w:t>
      </w:r>
    </w:p>
    <w:p w:rsidR="0004351E" w:rsidRDefault="00B81E40" w:rsidP="0004351E">
      <w:pPr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 xml:space="preserve">           </w:t>
      </w:r>
      <w:r w:rsidR="0004351E">
        <w:rPr>
          <w:rFonts w:ascii="Times New Roman" w:eastAsia="Arial Unicode MS" w:hAnsi="Times New Roman"/>
          <w:lang w:val="uk-UA"/>
        </w:rPr>
        <w:t>-</w:t>
      </w:r>
      <w:r w:rsidR="0004351E" w:rsidRPr="0004351E">
        <w:rPr>
          <w:rFonts w:ascii="Times New Roman" w:eastAsia="Arial Unicode MS" w:hAnsi="Times New Roman"/>
          <w:lang w:val="uk-UA"/>
        </w:rPr>
        <w:t xml:space="preserve"> «</w:t>
      </w:r>
      <w:r>
        <w:rPr>
          <w:rFonts w:ascii="Times New Roman" w:eastAsia="Arial Unicode MS" w:hAnsi="Times New Roman"/>
          <w:lang w:val="uk-UA"/>
        </w:rPr>
        <w:t xml:space="preserve">Капітальний ремонт житлового фонду м. Щастя(житловий будинок по вул. Енегретиків,15 </w:t>
      </w:r>
      <w:r w:rsidR="0004351E" w:rsidRPr="0004351E">
        <w:rPr>
          <w:rFonts w:ascii="Times New Roman" w:eastAsia="Arial Unicode MS" w:hAnsi="Times New Roman"/>
          <w:lang w:val="uk-UA"/>
        </w:rPr>
        <w:t>» (позитивний експертний звіт №13-0</w:t>
      </w:r>
      <w:r>
        <w:rPr>
          <w:rFonts w:ascii="Times New Roman" w:eastAsia="Arial Unicode MS" w:hAnsi="Times New Roman"/>
          <w:lang w:val="uk-UA"/>
        </w:rPr>
        <w:t>199</w:t>
      </w:r>
      <w:r w:rsidR="0004351E" w:rsidRPr="0004351E">
        <w:rPr>
          <w:rFonts w:ascii="Times New Roman" w:eastAsia="Arial Unicode MS" w:hAnsi="Times New Roman"/>
          <w:lang w:val="uk-UA"/>
        </w:rPr>
        <w:t xml:space="preserve">-Е-КЧ від </w:t>
      </w:r>
      <w:r>
        <w:rPr>
          <w:rFonts w:ascii="Times New Roman" w:eastAsia="Arial Unicode MS" w:hAnsi="Times New Roman"/>
          <w:lang w:val="uk-UA"/>
        </w:rPr>
        <w:t>02</w:t>
      </w:r>
      <w:r w:rsidR="0004351E" w:rsidRPr="0004351E">
        <w:rPr>
          <w:rFonts w:ascii="Times New Roman" w:eastAsia="Arial Unicode MS" w:hAnsi="Times New Roman"/>
          <w:lang w:val="uk-UA"/>
        </w:rPr>
        <w:t>.0</w:t>
      </w:r>
      <w:r>
        <w:rPr>
          <w:rFonts w:ascii="Times New Roman" w:eastAsia="Arial Unicode MS" w:hAnsi="Times New Roman"/>
          <w:lang w:val="uk-UA"/>
        </w:rPr>
        <w:t>6</w:t>
      </w:r>
      <w:r w:rsidR="0004351E" w:rsidRPr="0004351E">
        <w:rPr>
          <w:rFonts w:ascii="Times New Roman" w:eastAsia="Arial Unicode MS" w:hAnsi="Times New Roman"/>
          <w:lang w:val="uk-UA"/>
        </w:rPr>
        <w:t>.2016р.</w:t>
      </w:r>
    </w:p>
    <w:p w:rsidR="00B81E40" w:rsidRDefault="00B81E40" w:rsidP="0004351E">
      <w:pPr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 xml:space="preserve">           - </w:t>
      </w:r>
      <w:r w:rsidRPr="00B81E40">
        <w:rPr>
          <w:rFonts w:ascii="Times New Roman" w:eastAsia="Arial Unicode MS" w:hAnsi="Times New Roman"/>
          <w:lang w:val="uk-UA"/>
        </w:rPr>
        <w:t>«Капітальний ремонт житлового фонду м. Щастя</w:t>
      </w:r>
      <w:r>
        <w:rPr>
          <w:rFonts w:ascii="Times New Roman" w:eastAsia="Arial Unicode MS" w:hAnsi="Times New Roman"/>
          <w:lang w:val="uk-UA"/>
        </w:rPr>
        <w:t xml:space="preserve"> по вул. Каштанова ,7 по проекту Капітальний ремонт житлового будинку за адресою м. Щастя, вул.Каштанова,7</w:t>
      </w:r>
      <w:r w:rsidRPr="00B81E40">
        <w:rPr>
          <w:rFonts w:ascii="Times New Roman" w:eastAsia="Arial Unicode MS" w:hAnsi="Times New Roman"/>
          <w:lang w:val="uk-UA"/>
        </w:rPr>
        <w:t xml:space="preserve"> » (позитивний експертний звіт №13-0</w:t>
      </w:r>
      <w:r>
        <w:rPr>
          <w:rFonts w:ascii="Times New Roman" w:eastAsia="Arial Unicode MS" w:hAnsi="Times New Roman"/>
          <w:lang w:val="uk-UA"/>
        </w:rPr>
        <w:t>225</w:t>
      </w:r>
      <w:r w:rsidRPr="00B81E40">
        <w:rPr>
          <w:rFonts w:ascii="Times New Roman" w:eastAsia="Arial Unicode MS" w:hAnsi="Times New Roman"/>
          <w:lang w:val="uk-UA"/>
        </w:rPr>
        <w:t xml:space="preserve">-Е-КЧ від </w:t>
      </w:r>
      <w:r>
        <w:rPr>
          <w:rFonts w:ascii="Times New Roman" w:eastAsia="Arial Unicode MS" w:hAnsi="Times New Roman"/>
          <w:lang w:val="uk-UA"/>
        </w:rPr>
        <w:t>13</w:t>
      </w:r>
      <w:r w:rsidRPr="00B81E40">
        <w:rPr>
          <w:rFonts w:ascii="Times New Roman" w:eastAsia="Arial Unicode MS" w:hAnsi="Times New Roman"/>
          <w:lang w:val="uk-UA"/>
        </w:rPr>
        <w:t>.06.2016р.</w:t>
      </w:r>
      <w:r>
        <w:rPr>
          <w:rFonts w:ascii="Times New Roman" w:eastAsia="Arial Unicode MS" w:hAnsi="Times New Roman"/>
          <w:lang w:val="uk-UA"/>
        </w:rPr>
        <w:t>).</w:t>
      </w:r>
    </w:p>
    <w:p w:rsidR="000745F0" w:rsidRPr="000745F0" w:rsidRDefault="000745F0" w:rsidP="000745F0">
      <w:pPr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 xml:space="preserve">           </w:t>
      </w:r>
      <w:r w:rsidRPr="000745F0">
        <w:rPr>
          <w:rFonts w:ascii="Times New Roman" w:eastAsia="Arial Unicode MS" w:hAnsi="Times New Roman"/>
          <w:lang w:val="uk-UA"/>
        </w:rPr>
        <w:t xml:space="preserve"> Також до виконавчого комітету Щастинської міської ради звернулося з листом №06/</w:t>
      </w:r>
      <w:r>
        <w:rPr>
          <w:rFonts w:ascii="Times New Roman" w:eastAsia="Arial Unicode MS" w:hAnsi="Times New Roman"/>
          <w:lang w:val="uk-UA"/>
        </w:rPr>
        <w:t>610</w:t>
      </w:r>
      <w:r w:rsidRPr="000745F0">
        <w:rPr>
          <w:rFonts w:ascii="Times New Roman" w:eastAsia="Arial Unicode MS" w:hAnsi="Times New Roman"/>
          <w:lang w:val="uk-UA"/>
        </w:rPr>
        <w:t xml:space="preserve"> від 1</w:t>
      </w:r>
      <w:r>
        <w:rPr>
          <w:rFonts w:ascii="Times New Roman" w:eastAsia="Arial Unicode MS" w:hAnsi="Times New Roman"/>
          <w:lang w:val="uk-UA"/>
        </w:rPr>
        <w:t>6</w:t>
      </w:r>
      <w:r w:rsidRPr="000745F0">
        <w:rPr>
          <w:rFonts w:ascii="Times New Roman" w:eastAsia="Arial Unicode MS" w:hAnsi="Times New Roman"/>
          <w:lang w:val="uk-UA"/>
        </w:rPr>
        <w:t>.06.2016 року КП «Жилбудсервіс» про затвердження зведених кошторисних розрахунків  вартості будівництва по проектам</w:t>
      </w:r>
      <w:r>
        <w:rPr>
          <w:rFonts w:ascii="Times New Roman" w:eastAsia="Arial Unicode MS" w:hAnsi="Times New Roman"/>
          <w:lang w:val="uk-UA"/>
        </w:rPr>
        <w:t xml:space="preserve"> :</w:t>
      </w:r>
    </w:p>
    <w:p w:rsidR="000745F0" w:rsidRDefault="000745F0" w:rsidP="000745F0">
      <w:pPr>
        <w:rPr>
          <w:rFonts w:ascii="Times New Roman" w:eastAsia="Arial Unicode MS" w:hAnsi="Times New Roman"/>
          <w:lang w:val="uk-UA"/>
        </w:rPr>
      </w:pPr>
      <w:r w:rsidRPr="000745F0">
        <w:rPr>
          <w:rFonts w:ascii="Times New Roman" w:eastAsia="Arial Unicode MS" w:hAnsi="Times New Roman"/>
          <w:lang w:val="uk-UA"/>
        </w:rPr>
        <w:t xml:space="preserve">           - «Капітальний ремонт </w:t>
      </w:r>
      <w:r>
        <w:rPr>
          <w:rFonts w:ascii="Times New Roman" w:eastAsia="Arial Unicode MS" w:hAnsi="Times New Roman"/>
          <w:lang w:val="uk-UA"/>
        </w:rPr>
        <w:t xml:space="preserve">системи опалення  </w:t>
      </w:r>
      <w:r w:rsidRPr="000745F0">
        <w:rPr>
          <w:rFonts w:ascii="Times New Roman" w:eastAsia="Arial Unicode MS" w:hAnsi="Times New Roman"/>
          <w:lang w:val="uk-UA"/>
        </w:rPr>
        <w:t>житлового фонду м. Щастя</w:t>
      </w:r>
      <w:r>
        <w:rPr>
          <w:rFonts w:ascii="Times New Roman" w:eastAsia="Arial Unicode MS" w:hAnsi="Times New Roman"/>
          <w:lang w:val="uk-UA"/>
        </w:rPr>
        <w:t xml:space="preserve"> по кв</w:t>
      </w:r>
      <w:r w:rsidRPr="000745F0">
        <w:rPr>
          <w:rFonts w:ascii="Times New Roman" w:eastAsia="Arial Unicode MS" w:hAnsi="Times New Roman"/>
          <w:lang w:val="uk-UA"/>
        </w:rPr>
        <w:t>.</w:t>
      </w:r>
      <w:r>
        <w:rPr>
          <w:rFonts w:ascii="Times New Roman" w:eastAsia="Arial Unicode MS" w:hAnsi="Times New Roman"/>
          <w:lang w:val="uk-UA"/>
        </w:rPr>
        <w:t xml:space="preserve"> Енергетиків</w:t>
      </w:r>
      <w:r w:rsidRPr="000745F0">
        <w:rPr>
          <w:rFonts w:ascii="Times New Roman" w:eastAsia="Arial Unicode MS" w:hAnsi="Times New Roman"/>
          <w:lang w:val="uk-UA"/>
        </w:rPr>
        <w:t>,</w:t>
      </w:r>
      <w:r>
        <w:rPr>
          <w:rFonts w:ascii="Times New Roman" w:eastAsia="Arial Unicode MS" w:hAnsi="Times New Roman"/>
          <w:lang w:val="uk-UA"/>
        </w:rPr>
        <w:t xml:space="preserve"> 3</w:t>
      </w:r>
      <w:r w:rsidRPr="000745F0">
        <w:rPr>
          <w:rFonts w:ascii="Times New Roman" w:eastAsia="Arial Unicode MS" w:hAnsi="Times New Roman"/>
          <w:lang w:val="uk-UA"/>
        </w:rPr>
        <w:t xml:space="preserve"> » (позитивний експертний звіт №13-0</w:t>
      </w:r>
      <w:r>
        <w:rPr>
          <w:rFonts w:ascii="Times New Roman" w:eastAsia="Arial Unicode MS" w:hAnsi="Times New Roman"/>
          <w:lang w:val="uk-UA"/>
        </w:rPr>
        <w:t>224</w:t>
      </w:r>
      <w:r w:rsidRPr="000745F0">
        <w:rPr>
          <w:rFonts w:ascii="Times New Roman" w:eastAsia="Arial Unicode MS" w:hAnsi="Times New Roman"/>
          <w:lang w:val="uk-UA"/>
        </w:rPr>
        <w:t>-Е-КЧ</w:t>
      </w:r>
      <w:r>
        <w:rPr>
          <w:rFonts w:ascii="Times New Roman" w:eastAsia="Arial Unicode MS" w:hAnsi="Times New Roman"/>
          <w:lang w:val="uk-UA"/>
        </w:rPr>
        <w:t xml:space="preserve">/2 </w:t>
      </w:r>
      <w:r w:rsidRPr="000745F0">
        <w:rPr>
          <w:rFonts w:ascii="Times New Roman" w:eastAsia="Arial Unicode MS" w:hAnsi="Times New Roman"/>
          <w:lang w:val="uk-UA"/>
        </w:rPr>
        <w:t xml:space="preserve"> від </w:t>
      </w:r>
      <w:r>
        <w:rPr>
          <w:rFonts w:ascii="Times New Roman" w:eastAsia="Arial Unicode MS" w:hAnsi="Times New Roman"/>
          <w:lang w:val="uk-UA"/>
        </w:rPr>
        <w:t>13</w:t>
      </w:r>
      <w:r w:rsidRPr="000745F0">
        <w:rPr>
          <w:rFonts w:ascii="Times New Roman" w:eastAsia="Arial Unicode MS" w:hAnsi="Times New Roman"/>
          <w:lang w:val="uk-UA"/>
        </w:rPr>
        <w:t>.06.2016р.</w:t>
      </w:r>
    </w:p>
    <w:p w:rsidR="000745F0" w:rsidRDefault="000745F0" w:rsidP="000745F0">
      <w:pPr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 xml:space="preserve">           </w:t>
      </w:r>
      <w:r w:rsidRPr="000745F0">
        <w:rPr>
          <w:rFonts w:ascii="Times New Roman" w:eastAsia="Arial Unicode MS" w:hAnsi="Times New Roman"/>
          <w:lang w:val="uk-UA"/>
        </w:rPr>
        <w:t>- «Капітальний ремонт системи опалення  житлового фонду м. Щастя по кв. Енергетиків,</w:t>
      </w:r>
      <w:r>
        <w:rPr>
          <w:rFonts w:ascii="Times New Roman" w:eastAsia="Arial Unicode MS" w:hAnsi="Times New Roman"/>
          <w:lang w:val="uk-UA"/>
        </w:rPr>
        <w:t xml:space="preserve"> 2</w:t>
      </w:r>
      <w:r w:rsidRPr="000745F0">
        <w:rPr>
          <w:rFonts w:ascii="Times New Roman" w:eastAsia="Arial Unicode MS" w:hAnsi="Times New Roman"/>
          <w:lang w:val="uk-UA"/>
        </w:rPr>
        <w:t xml:space="preserve"> » (позитивний експертний звіт №13-0224-Е-КЧ/</w:t>
      </w:r>
      <w:r>
        <w:rPr>
          <w:rFonts w:ascii="Times New Roman" w:eastAsia="Arial Unicode MS" w:hAnsi="Times New Roman"/>
          <w:lang w:val="uk-UA"/>
        </w:rPr>
        <w:t>3</w:t>
      </w:r>
      <w:r w:rsidRPr="000745F0">
        <w:rPr>
          <w:rFonts w:ascii="Times New Roman" w:eastAsia="Arial Unicode MS" w:hAnsi="Times New Roman"/>
          <w:lang w:val="uk-UA"/>
        </w:rPr>
        <w:t xml:space="preserve">  від 13.06.2016р.</w:t>
      </w:r>
    </w:p>
    <w:p w:rsidR="000745F0" w:rsidRDefault="000745F0" w:rsidP="000745F0">
      <w:pPr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 xml:space="preserve">           </w:t>
      </w:r>
      <w:r w:rsidRPr="000745F0">
        <w:rPr>
          <w:rFonts w:ascii="Times New Roman" w:eastAsia="Arial Unicode MS" w:hAnsi="Times New Roman"/>
          <w:lang w:val="uk-UA"/>
        </w:rPr>
        <w:t>- «Капітальний ремонт системи опалення  житлового фонду м. Щастя по в</w:t>
      </w:r>
      <w:r>
        <w:rPr>
          <w:rFonts w:ascii="Times New Roman" w:eastAsia="Arial Unicode MS" w:hAnsi="Times New Roman"/>
          <w:lang w:val="uk-UA"/>
        </w:rPr>
        <w:t>ул</w:t>
      </w:r>
      <w:r w:rsidRPr="000745F0">
        <w:rPr>
          <w:rFonts w:ascii="Times New Roman" w:eastAsia="Arial Unicode MS" w:hAnsi="Times New Roman"/>
          <w:lang w:val="uk-UA"/>
        </w:rPr>
        <w:t xml:space="preserve">. </w:t>
      </w:r>
      <w:r>
        <w:rPr>
          <w:rFonts w:ascii="Times New Roman" w:eastAsia="Arial Unicode MS" w:hAnsi="Times New Roman"/>
          <w:lang w:val="uk-UA"/>
        </w:rPr>
        <w:t>Дружби</w:t>
      </w:r>
      <w:r w:rsidRPr="000745F0">
        <w:rPr>
          <w:rFonts w:ascii="Times New Roman" w:eastAsia="Arial Unicode MS" w:hAnsi="Times New Roman"/>
          <w:lang w:val="uk-UA"/>
        </w:rPr>
        <w:t>,</w:t>
      </w:r>
      <w:r>
        <w:rPr>
          <w:rFonts w:ascii="Times New Roman" w:eastAsia="Arial Unicode MS" w:hAnsi="Times New Roman"/>
          <w:lang w:val="uk-UA"/>
        </w:rPr>
        <w:t xml:space="preserve"> 15</w:t>
      </w:r>
      <w:r w:rsidRPr="000745F0">
        <w:rPr>
          <w:rFonts w:ascii="Times New Roman" w:eastAsia="Arial Unicode MS" w:hAnsi="Times New Roman"/>
          <w:lang w:val="uk-UA"/>
        </w:rPr>
        <w:t xml:space="preserve"> » (позитивний експертний звіт №13-0224-Е-КЧ/</w:t>
      </w:r>
      <w:r>
        <w:rPr>
          <w:rFonts w:ascii="Times New Roman" w:eastAsia="Arial Unicode MS" w:hAnsi="Times New Roman"/>
          <w:lang w:val="uk-UA"/>
        </w:rPr>
        <w:t>1</w:t>
      </w:r>
      <w:r w:rsidRPr="000745F0">
        <w:rPr>
          <w:rFonts w:ascii="Times New Roman" w:eastAsia="Arial Unicode MS" w:hAnsi="Times New Roman"/>
          <w:lang w:val="uk-UA"/>
        </w:rPr>
        <w:t xml:space="preserve">  від 13.06.2016р.</w:t>
      </w:r>
    </w:p>
    <w:p w:rsidR="005E4731" w:rsidRPr="0004351E" w:rsidRDefault="0004351E" w:rsidP="00B81E40">
      <w:pPr>
        <w:rPr>
          <w:rFonts w:ascii="Times New Roman" w:eastAsia="Arial Unicode MS" w:hAnsi="Times New Roman"/>
          <w:b/>
          <w:lang w:val="uk-UA"/>
        </w:rPr>
      </w:pPr>
      <w:r w:rsidRPr="00DD4420">
        <w:rPr>
          <w:rFonts w:ascii="Times New Roman" w:eastAsia="Arial Unicode MS" w:hAnsi="Times New Roman"/>
          <w:lang w:val="uk-UA"/>
        </w:rPr>
        <w:t xml:space="preserve">  </w:t>
      </w:r>
      <w:r w:rsidR="00B81E40">
        <w:rPr>
          <w:rFonts w:ascii="Times New Roman" w:eastAsia="Arial Unicode MS" w:hAnsi="Times New Roman"/>
          <w:lang w:val="uk-UA"/>
        </w:rPr>
        <w:t xml:space="preserve">       </w:t>
      </w:r>
      <w:r w:rsidR="00D62DB5" w:rsidRPr="0004351E">
        <w:rPr>
          <w:rFonts w:ascii="Times New Roman" w:eastAsia="Arial Unicode MS" w:hAnsi="Times New Roman"/>
          <w:lang w:val="uk-UA"/>
        </w:rPr>
        <w:t xml:space="preserve"> </w:t>
      </w:r>
      <w:r w:rsidR="00EE0E1A" w:rsidRPr="0004351E">
        <w:rPr>
          <w:rFonts w:ascii="Times New Roman" w:eastAsia="Arial Unicode MS" w:hAnsi="Times New Roman"/>
          <w:lang w:val="uk-UA"/>
        </w:rPr>
        <w:t>В</w:t>
      </w:r>
      <w:r w:rsidR="0034082E" w:rsidRPr="0004351E">
        <w:rPr>
          <w:rFonts w:ascii="Times New Roman" w:eastAsia="Arial Unicode MS" w:hAnsi="Times New Roman"/>
          <w:lang w:val="uk-UA"/>
        </w:rPr>
        <w:t xml:space="preserve">ідповідно до постанови Кабінету Міністрів </w:t>
      </w:r>
      <w:r w:rsidR="00A160DD" w:rsidRPr="0004351E">
        <w:rPr>
          <w:rFonts w:ascii="Times New Roman" w:eastAsia="Arial Unicode MS" w:hAnsi="Times New Roman"/>
          <w:lang w:val="uk-UA"/>
        </w:rPr>
        <w:t>України від 11 травня 2011р. №560 «Про затвердження Порядку затвердження проектів будівництва і проведення їх експертизи та визнання такими, що втратили чинність деяких постанов Кабінету Міністрів України» (із змінами та доповненнями),</w:t>
      </w:r>
      <w:r w:rsidR="0034082E" w:rsidRPr="0004351E">
        <w:rPr>
          <w:rFonts w:ascii="Times New Roman" w:eastAsia="Arial Unicode MS" w:hAnsi="Times New Roman"/>
          <w:lang w:val="uk-UA"/>
        </w:rPr>
        <w:t xml:space="preserve"> </w:t>
      </w:r>
      <w:r w:rsidR="00E759B6" w:rsidRPr="0004351E">
        <w:rPr>
          <w:rFonts w:ascii="Times New Roman" w:eastAsia="Arial Unicode MS" w:hAnsi="Times New Roman"/>
          <w:lang w:val="uk-UA"/>
        </w:rPr>
        <w:t>к</w:t>
      </w:r>
      <w:r w:rsidR="005E4731" w:rsidRPr="0004351E">
        <w:rPr>
          <w:rFonts w:ascii="Times New Roman" w:eastAsia="Arial Unicode MS" w:hAnsi="Times New Roman"/>
          <w:lang w:val="uk-UA"/>
        </w:rPr>
        <w:t xml:space="preserve">еруючись </w:t>
      </w:r>
      <w:r w:rsidR="00E759B6" w:rsidRPr="0004351E">
        <w:rPr>
          <w:rFonts w:ascii="Times New Roman" w:eastAsia="Arial Unicode MS" w:hAnsi="Times New Roman"/>
          <w:lang w:val="uk-UA"/>
        </w:rPr>
        <w:t>З</w:t>
      </w:r>
      <w:r w:rsidR="005E4731" w:rsidRPr="0004351E">
        <w:rPr>
          <w:rFonts w:ascii="Times New Roman" w:eastAsia="Arial Unicode MS" w:hAnsi="Times New Roman"/>
          <w:lang w:val="uk-UA"/>
        </w:rPr>
        <w:t>акон</w:t>
      </w:r>
      <w:r w:rsidR="00E759B6" w:rsidRPr="0004351E">
        <w:rPr>
          <w:rFonts w:ascii="Times New Roman" w:eastAsia="Arial Unicode MS" w:hAnsi="Times New Roman"/>
          <w:lang w:val="uk-UA"/>
        </w:rPr>
        <w:t>о</w:t>
      </w:r>
      <w:r w:rsidR="005E4731" w:rsidRPr="0004351E">
        <w:rPr>
          <w:rFonts w:ascii="Times New Roman" w:eastAsia="Arial Unicode MS" w:hAnsi="Times New Roman"/>
          <w:lang w:val="uk-UA"/>
        </w:rPr>
        <w:t>м України «Про місцеве самоврядування в Україні»</w:t>
      </w:r>
      <w:r w:rsidR="00A160DD" w:rsidRPr="0004351E">
        <w:rPr>
          <w:rFonts w:ascii="Times New Roman" w:eastAsia="Arial Unicode MS" w:hAnsi="Times New Roman"/>
          <w:lang w:val="uk-UA"/>
        </w:rPr>
        <w:t xml:space="preserve"> (із змінами та доповненнями),</w:t>
      </w:r>
      <w:r w:rsidR="005E4731" w:rsidRPr="0004351E">
        <w:rPr>
          <w:rFonts w:ascii="Times New Roman" w:eastAsia="Arial Unicode MS" w:hAnsi="Times New Roman"/>
          <w:lang w:val="uk-UA"/>
        </w:rPr>
        <w:t xml:space="preserve"> </w:t>
      </w:r>
      <w:r w:rsidR="00B22B8B" w:rsidRPr="0004351E">
        <w:rPr>
          <w:rFonts w:ascii="Times New Roman" w:eastAsia="Arial Unicode MS" w:hAnsi="Times New Roman"/>
          <w:lang w:val="uk-UA"/>
        </w:rPr>
        <w:t>виконавчий комітет Щастинської міської ради</w:t>
      </w:r>
    </w:p>
    <w:p w:rsidR="00EE0E1A" w:rsidRPr="0004351E" w:rsidRDefault="00EE0E1A" w:rsidP="00EE0E1A">
      <w:pPr>
        <w:rPr>
          <w:rFonts w:ascii="Times New Roman" w:eastAsia="Arial Unicode MS" w:hAnsi="Times New Roman"/>
          <w:lang w:val="uk-UA"/>
        </w:rPr>
      </w:pPr>
    </w:p>
    <w:p w:rsidR="00B22B8B" w:rsidRPr="0004351E" w:rsidRDefault="00B22B8B" w:rsidP="00B22B8B">
      <w:pPr>
        <w:jc w:val="center"/>
        <w:rPr>
          <w:rFonts w:ascii="Times New Roman" w:eastAsia="Arial Unicode MS" w:hAnsi="Times New Roman"/>
          <w:b/>
          <w:lang w:val="uk-UA"/>
        </w:rPr>
      </w:pPr>
      <w:r w:rsidRPr="0004351E">
        <w:rPr>
          <w:rFonts w:ascii="Times New Roman" w:eastAsia="Arial Unicode MS" w:hAnsi="Times New Roman"/>
          <w:b/>
          <w:lang w:val="uk-UA"/>
        </w:rPr>
        <w:t>ВИРІШИВ:</w:t>
      </w:r>
    </w:p>
    <w:p w:rsidR="00024240" w:rsidRDefault="00EE0E1A" w:rsidP="00024240">
      <w:pPr>
        <w:pStyle w:val="a3"/>
        <w:ind w:firstLine="284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04351E">
        <w:rPr>
          <w:rFonts w:ascii="Times New Roman" w:eastAsia="Arial Unicode MS" w:hAnsi="Times New Roman"/>
          <w:b w:val="0"/>
          <w:sz w:val="24"/>
          <w:szCs w:val="24"/>
        </w:rPr>
        <w:t xml:space="preserve">1. </w:t>
      </w:r>
      <w:r w:rsidR="00A160DD" w:rsidRPr="0004351E">
        <w:rPr>
          <w:rFonts w:ascii="Times New Roman" w:eastAsia="Arial Unicode MS" w:hAnsi="Times New Roman"/>
          <w:b w:val="0"/>
          <w:sz w:val="24"/>
          <w:szCs w:val="24"/>
        </w:rPr>
        <w:t>Затвердити зведен</w:t>
      </w:r>
      <w:r w:rsidR="00F24DB0" w:rsidRPr="0004351E">
        <w:rPr>
          <w:rFonts w:ascii="Times New Roman" w:eastAsia="Arial Unicode MS" w:hAnsi="Times New Roman"/>
          <w:b w:val="0"/>
          <w:sz w:val="24"/>
          <w:szCs w:val="24"/>
        </w:rPr>
        <w:t>і</w:t>
      </w:r>
      <w:r w:rsidR="00A160DD" w:rsidRPr="0004351E">
        <w:rPr>
          <w:rFonts w:ascii="Times New Roman" w:eastAsia="Arial Unicode MS" w:hAnsi="Times New Roman"/>
          <w:b w:val="0"/>
          <w:sz w:val="24"/>
          <w:szCs w:val="24"/>
        </w:rPr>
        <w:t xml:space="preserve"> кошторисн</w:t>
      </w:r>
      <w:r w:rsidR="00F24DB0" w:rsidRPr="0004351E">
        <w:rPr>
          <w:rFonts w:ascii="Times New Roman" w:eastAsia="Arial Unicode MS" w:hAnsi="Times New Roman"/>
          <w:b w:val="0"/>
          <w:sz w:val="24"/>
          <w:szCs w:val="24"/>
        </w:rPr>
        <w:t>і</w:t>
      </w:r>
      <w:r w:rsidR="00A160DD" w:rsidRPr="0004351E">
        <w:rPr>
          <w:rFonts w:ascii="Times New Roman" w:eastAsia="Arial Unicode MS" w:hAnsi="Times New Roman"/>
          <w:b w:val="0"/>
          <w:sz w:val="24"/>
          <w:szCs w:val="24"/>
        </w:rPr>
        <w:t xml:space="preserve"> розрахун</w:t>
      </w:r>
      <w:r w:rsidR="00F24DB0" w:rsidRPr="0004351E">
        <w:rPr>
          <w:rFonts w:ascii="Times New Roman" w:eastAsia="Arial Unicode MS" w:hAnsi="Times New Roman"/>
          <w:b w:val="0"/>
          <w:sz w:val="24"/>
          <w:szCs w:val="24"/>
        </w:rPr>
        <w:t>ки</w:t>
      </w:r>
      <w:r w:rsidR="00A160DD" w:rsidRPr="0004351E">
        <w:rPr>
          <w:rFonts w:ascii="Times New Roman" w:eastAsia="Arial Unicode MS" w:hAnsi="Times New Roman"/>
          <w:b w:val="0"/>
          <w:sz w:val="24"/>
          <w:szCs w:val="24"/>
        </w:rPr>
        <w:t xml:space="preserve"> вартості </w:t>
      </w:r>
      <w:r w:rsidR="00024240">
        <w:rPr>
          <w:rFonts w:ascii="Times New Roman" w:eastAsia="Arial Unicode MS" w:hAnsi="Times New Roman"/>
          <w:b w:val="0"/>
          <w:sz w:val="24"/>
          <w:szCs w:val="24"/>
        </w:rPr>
        <w:t xml:space="preserve">по </w:t>
      </w:r>
      <w:r w:rsidR="00A160DD" w:rsidRPr="0004351E">
        <w:rPr>
          <w:rFonts w:ascii="Times New Roman" w:eastAsia="Arial Unicode MS" w:hAnsi="Times New Roman"/>
          <w:b w:val="0"/>
          <w:sz w:val="24"/>
          <w:szCs w:val="24"/>
        </w:rPr>
        <w:t>об’єкт</w:t>
      </w:r>
      <w:r w:rsidR="00024240">
        <w:rPr>
          <w:rFonts w:ascii="Times New Roman" w:eastAsia="Arial Unicode MS" w:hAnsi="Times New Roman"/>
          <w:b w:val="0"/>
          <w:sz w:val="24"/>
          <w:szCs w:val="24"/>
        </w:rPr>
        <w:t>ам</w:t>
      </w:r>
      <w:r w:rsidR="00A160DD" w:rsidRPr="0004351E">
        <w:rPr>
          <w:rFonts w:ascii="Times New Roman" w:eastAsia="Arial Unicode MS" w:hAnsi="Times New Roman"/>
          <w:b w:val="0"/>
          <w:sz w:val="24"/>
          <w:szCs w:val="24"/>
        </w:rPr>
        <w:t xml:space="preserve"> будівництва</w:t>
      </w:r>
      <w:r w:rsidR="00024240">
        <w:rPr>
          <w:rFonts w:ascii="Times New Roman" w:eastAsia="Arial Unicode MS" w:hAnsi="Times New Roman"/>
          <w:b w:val="0"/>
          <w:sz w:val="24"/>
          <w:szCs w:val="24"/>
        </w:rPr>
        <w:t>:</w:t>
      </w:r>
    </w:p>
    <w:p w:rsidR="00F91406" w:rsidRDefault="000745F0" w:rsidP="00EE0E1A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>1.1</w:t>
      </w:r>
      <w:r w:rsidR="00024240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1B22A6" w:rsidRPr="0004351E">
        <w:rPr>
          <w:rFonts w:ascii="Times New Roman" w:eastAsia="Arial Unicode MS" w:hAnsi="Times New Roman"/>
          <w:b w:val="0"/>
          <w:sz w:val="24"/>
          <w:szCs w:val="24"/>
        </w:rPr>
        <w:t>«Капітальний ремонт будівель та споруд ,які перебувають у комунальної власності територіальної громади м .Щастя та числяться на балансі виконавчого комітету Щастинської міської ради (СШ №1 вул.Дружби,13), кошторисною вартістю 45,39384 тис.</w:t>
      </w:r>
      <w:r w:rsidR="00024240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1B22A6" w:rsidRPr="0004351E">
        <w:rPr>
          <w:rFonts w:ascii="Times New Roman" w:eastAsia="Arial Unicode MS" w:hAnsi="Times New Roman"/>
          <w:b w:val="0"/>
          <w:sz w:val="24"/>
          <w:szCs w:val="24"/>
        </w:rPr>
        <w:t>грн.</w:t>
      </w:r>
    </w:p>
    <w:p w:rsidR="00024240" w:rsidRDefault="00024240" w:rsidP="00024240">
      <w:pPr>
        <w:rPr>
          <w:rFonts w:ascii="Times New Roman" w:eastAsia="Arial Unicode MS" w:hAnsi="Times New Roman"/>
          <w:lang w:val="uk-UA"/>
        </w:rPr>
      </w:pPr>
      <w:r>
        <w:rPr>
          <w:rFonts w:eastAsia="Arial Unicode MS"/>
          <w:lang w:val="uk-UA"/>
        </w:rPr>
        <w:t xml:space="preserve">       </w:t>
      </w:r>
      <w:r w:rsidR="0028086E">
        <w:rPr>
          <w:rFonts w:ascii="Times New Roman" w:eastAsia="Arial Unicode MS" w:hAnsi="Times New Roman"/>
          <w:lang w:val="uk-UA"/>
        </w:rPr>
        <w:t>1.2.</w:t>
      </w:r>
      <w:r w:rsidRPr="0004351E">
        <w:rPr>
          <w:rFonts w:ascii="Times New Roman" w:eastAsia="Arial Unicode MS" w:hAnsi="Times New Roman"/>
          <w:lang w:val="uk-UA"/>
        </w:rPr>
        <w:t xml:space="preserve"> «</w:t>
      </w:r>
      <w:r>
        <w:rPr>
          <w:rFonts w:ascii="Times New Roman" w:eastAsia="Arial Unicode MS" w:hAnsi="Times New Roman"/>
          <w:lang w:val="uk-UA"/>
        </w:rPr>
        <w:t xml:space="preserve">Капітальний ремонт житлового фонду м. Щастя(житловий будинок по вул. Енегретиків,15 </w:t>
      </w:r>
      <w:r w:rsidRPr="0004351E">
        <w:rPr>
          <w:rFonts w:ascii="Times New Roman" w:eastAsia="Arial Unicode MS" w:hAnsi="Times New Roman"/>
          <w:lang w:val="uk-UA"/>
        </w:rPr>
        <w:t xml:space="preserve">» </w:t>
      </w:r>
      <w:r>
        <w:rPr>
          <w:rFonts w:ascii="Times New Roman" w:eastAsia="Arial Unicode MS" w:hAnsi="Times New Roman"/>
          <w:lang w:val="uk-UA"/>
        </w:rPr>
        <w:t>, кошторисною вартістю 98,279 тис. грн.</w:t>
      </w:r>
    </w:p>
    <w:p w:rsidR="00024240" w:rsidRDefault="00024240" w:rsidP="00024240">
      <w:pPr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lastRenderedPageBreak/>
        <w:t xml:space="preserve">           </w:t>
      </w:r>
      <w:r w:rsidR="0028086E">
        <w:rPr>
          <w:rFonts w:ascii="Times New Roman" w:eastAsia="Arial Unicode MS" w:hAnsi="Times New Roman"/>
          <w:lang w:val="uk-UA"/>
        </w:rPr>
        <w:t>1.3.</w:t>
      </w:r>
      <w:r>
        <w:rPr>
          <w:rFonts w:ascii="Times New Roman" w:eastAsia="Arial Unicode MS" w:hAnsi="Times New Roman"/>
          <w:lang w:val="uk-UA"/>
        </w:rPr>
        <w:t xml:space="preserve"> </w:t>
      </w:r>
      <w:r w:rsidRPr="00B81E40">
        <w:rPr>
          <w:rFonts w:ascii="Times New Roman" w:eastAsia="Arial Unicode MS" w:hAnsi="Times New Roman"/>
          <w:lang w:val="uk-UA"/>
        </w:rPr>
        <w:t>«Капітальний ремонт житлового фонду м. Щастя</w:t>
      </w:r>
      <w:r>
        <w:rPr>
          <w:rFonts w:ascii="Times New Roman" w:eastAsia="Arial Unicode MS" w:hAnsi="Times New Roman"/>
          <w:lang w:val="uk-UA"/>
        </w:rPr>
        <w:t xml:space="preserve"> по вул. Каштанова ,7 по проекту Капітальний ремонт житлового будинку за адресою м. Щастя, вул.Каштанова,7</w:t>
      </w:r>
      <w:r w:rsidRPr="00B81E40">
        <w:rPr>
          <w:rFonts w:ascii="Times New Roman" w:eastAsia="Arial Unicode MS" w:hAnsi="Times New Roman"/>
          <w:lang w:val="uk-UA"/>
        </w:rPr>
        <w:t xml:space="preserve"> » </w:t>
      </w:r>
      <w:r>
        <w:rPr>
          <w:rFonts w:ascii="Times New Roman" w:eastAsia="Arial Unicode MS" w:hAnsi="Times New Roman"/>
          <w:lang w:val="uk-UA"/>
        </w:rPr>
        <w:t>, кошторисною вартістю 150,00 тис. грн.</w:t>
      </w:r>
    </w:p>
    <w:p w:rsidR="000745F0" w:rsidRPr="000745F0" w:rsidRDefault="000745F0" w:rsidP="000745F0">
      <w:pPr>
        <w:rPr>
          <w:rFonts w:ascii="Times New Roman" w:eastAsia="Arial Unicode MS" w:hAnsi="Times New Roman"/>
          <w:lang w:val="uk-UA"/>
        </w:rPr>
      </w:pPr>
      <w:r w:rsidRPr="000745F0">
        <w:rPr>
          <w:rFonts w:ascii="Times New Roman" w:eastAsia="Arial Unicode MS" w:hAnsi="Times New Roman"/>
          <w:lang w:val="uk-UA"/>
        </w:rPr>
        <w:t xml:space="preserve">           </w:t>
      </w:r>
      <w:r w:rsidR="0028086E">
        <w:rPr>
          <w:rFonts w:ascii="Times New Roman" w:eastAsia="Arial Unicode MS" w:hAnsi="Times New Roman"/>
          <w:lang w:val="uk-UA"/>
        </w:rPr>
        <w:t>1.4.</w:t>
      </w:r>
      <w:r w:rsidRPr="000745F0">
        <w:rPr>
          <w:rFonts w:ascii="Times New Roman" w:eastAsia="Arial Unicode MS" w:hAnsi="Times New Roman"/>
          <w:lang w:val="uk-UA"/>
        </w:rPr>
        <w:t xml:space="preserve"> «Капітальний ремонт системи опалення  житлового фонду м. Щастя по кв. Енергетиків, 3 » </w:t>
      </w:r>
      <w:r w:rsidR="0028086E" w:rsidRPr="0028086E">
        <w:rPr>
          <w:rFonts w:ascii="Times New Roman" w:eastAsia="Arial Unicode MS" w:hAnsi="Times New Roman"/>
          <w:lang w:val="uk-UA"/>
        </w:rPr>
        <w:t xml:space="preserve">кошторисною вартістю </w:t>
      </w:r>
      <w:r w:rsidR="0028086E">
        <w:rPr>
          <w:rFonts w:ascii="Times New Roman" w:eastAsia="Arial Unicode MS" w:hAnsi="Times New Roman"/>
          <w:lang w:val="uk-UA"/>
        </w:rPr>
        <w:t>262,9923</w:t>
      </w:r>
      <w:r w:rsidR="0028086E" w:rsidRPr="0028086E">
        <w:rPr>
          <w:rFonts w:ascii="Times New Roman" w:eastAsia="Arial Unicode MS" w:hAnsi="Times New Roman"/>
          <w:lang w:val="uk-UA"/>
        </w:rPr>
        <w:t xml:space="preserve"> тис. грн.</w:t>
      </w:r>
    </w:p>
    <w:p w:rsidR="000745F0" w:rsidRPr="000745F0" w:rsidRDefault="000745F0" w:rsidP="000745F0">
      <w:pPr>
        <w:rPr>
          <w:rFonts w:ascii="Times New Roman" w:eastAsia="Arial Unicode MS" w:hAnsi="Times New Roman"/>
          <w:lang w:val="uk-UA"/>
        </w:rPr>
      </w:pPr>
      <w:r w:rsidRPr="000745F0">
        <w:rPr>
          <w:rFonts w:ascii="Times New Roman" w:eastAsia="Arial Unicode MS" w:hAnsi="Times New Roman"/>
          <w:lang w:val="uk-UA"/>
        </w:rPr>
        <w:t xml:space="preserve">           </w:t>
      </w:r>
      <w:r w:rsidR="0028086E">
        <w:rPr>
          <w:rFonts w:ascii="Times New Roman" w:eastAsia="Arial Unicode MS" w:hAnsi="Times New Roman"/>
          <w:lang w:val="uk-UA"/>
        </w:rPr>
        <w:t>1.5.</w:t>
      </w:r>
      <w:r w:rsidRPr="000745F0">
        <w:rPr>
          <w:rFonts w:ascii="Times New Roman" w:eastAsia="Arial Unicode MS" w:hAnsi="Times New Roman"/>
          <w:lang w:val="uk-UA"/>
        </w:rPr>
        <w:t xml:space="preserve"> «Капітальний ремонт системи опалення  житлового фонду м. Щастя по кв. Енергетиків, 2 » </w:t>
      </w:r>
      <w:r w:rsidR="0028086E" w:rsidRPr="0028086E">
        <w:rPr>
          <w:rFonts w:ascii="Times New Roman" w:eastAsia="Arial Unicode MS" w:hAnsi="Times New Roman"/>
          <w:lang w:val="uk-UA"/>
        </w:rPr>
        <w:t xml:space="preserve">кошторисною вартістю </w:t>
      </w:r>
      <w:r w:rsidR="0028086E">
        <w:rPr>
          <w:rFonts w:ascii="Times New Roman" w:eastAsia="Arial Unicode MS" w:hAnsi="Times New Roman"/>
          <w:lang w:val="uk-UA"/>
        </w:rPr>
        <w:t>199</w:t>
      </w:r>
      <w:r w:rsidR="0028086E" w:rsidRPr="0028086E">
        <w:rPr>
          <w:rFonts w:ascii="Times New Roman" w:eastAsia="Arial Unicode MS" w:hAnsi="Times New Roman"/>
          <w:lang w:val="uk-UA"/>
        </w:rPr>
        <w:t>,9</w:t>
      </w:r>
      <w:r w:rsidR="0028086E">
        <w:rPr>
          <w:rFonts w:ascii="Times New Roman" w:eastAsia="Arial Unicode MS" w:hAnsi="Times New Roman"/>
          <w:lang w:val="uk-UA"/>
        </w:rPr>
        <w:t>6424</w:t>
      </w:r>
      <w:r w:rsidR="0028086E" w:rsidRPr="0028086E">
        <w:rPr>
          <w:rFonts w:ascii="Times New Roman" w:eastAsia="Arial Unicode MS" w:hAnsi="Times New Roman"/>
          <w:lang w:val="uk-UA"/>
        </w:rPr>
        <w:t xml:space="preserve"> тис. грн.</w:t>
      </w:r>
    </w:p>
    <w:p w:rsidR="000745F0" w:rsidRDefault="000745F0" w:rsidP="000745F0">
      <w:pPr>
        <w:rPr>
          <w:rFonts w:ascii="Times New Roman" w:eastAsia="Arial Unicode MS" w:hAnsi="Times New Roman"/>
          <w:lang w:val="uk-UA"/>
        </w:rPr>
      </w:pPr>
      <w:r w:rsidRPr="000745F0">
        <w:rPr>
          <w:rFonts w:ascii="Times New Roman" w:eastAsia="Arial Unicode MS" w:hAnsi="Times New Roman"/>
          <w:lang w:val="uk-UA"/>
        </w:rPr>
        <w:t xml:space="preserve">          </w:t>
      </w:r>
      <w:r w:rsidR="00ED01C7">
        <w:rPr>
          <w:rFonts w:ascii="Times New Roman" w:eastAsia="Arial Unicode MS" w:hAnsi="Times New Roman"/>
          <w:lang w:val="uk-UA"/>
        </w:rPr>
        <w:t xml:space="preserve"> 1.6.</w:t>
      </w:r>
      <w:r w:rsidRPr="000745F0">
        <w:rPr>
          <w:rFonts w:ascii="Times New Roman" w:eastAsia="Arial Unicode MS" w:hAnsi="Times New Roman"/>
          <w:lang w:val="uk-UA"/>
        </w:rPr>
        <w:t xml:space="preserve">«Капітальний ремонт системи опалення  житлового фонду м. Щастя по вул. Дружби, 15 » </w:t>
      </w:r>
      <w:r w:rsidR="0028086E" w:rsidRPr="0028086E">
        <w:rPr>
          <w:rFonts w:ascii="Times New Roman" w:eastAsia="Arial Unicode MS" w:hAnsi="Times New Roman"/>
          <w:lang w:val="uk-UA"/>
        </w:rPr>
        <w:t xml:space="preserve">кошторисною вартістю </w:t>
      </w:r>
      <w:r w:rsidR="0028086E">
        <w:rPr>
          <w:rFonts w:ascii="Times New Roman" w:eastAsia="Arial Unicode MS" w:hAnsi="Times New Roman"/>
          <w:lang w:val="uk-UA"/>
        </w:rPr>
        <w:t>83,36172</w:t>
      </w:r>
      <w:r w:rsidR="0028086E" w:rsidRPr="0028086E">
        <w:rPr>
          <w:rFonts w:ascii="Times New Roman" w:eastAsia="Arial Unicode MS" w:hAnsi="Times New Roman"/>
          <w:lang w:val="uk-UA"/>
        </w:rPr>
        <w:t xml:space="preserve"> тис. грн.</w:t>
      </w:r>
    </w:p>
    <w:p w:rsidR="00377C39" w:rsidRPr="0004351E" w:rsidRDefault="00060100" w:rsidP="00024240">
      <w:pPr>
        <w:pStyle w:val="a3"/>
        <w:ind w:firstLine="284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04351E">
        <w:rPr>
          <w:rFonts w:ascii="Times New Roman" w:eastAsia="Arial Unicode MS" w:hAnsi="Times New Roman"/>
          <w:b w:val="0"/>
          <w:sz w:val="24"/>
          <w:szCs w:val="24"/>
        </w:rPr>
        <w:t>2</w:t>
      </w:r>
      <w:r w:rsidR="005554D7" w:rsidRPr="0004351E">
        <w:rPr>
          <w:rFonts w:ascii="Times New Roman" w:eastAsia="Arial Unicode MS" w:hAnsi="Times New Roman"/>
          <w:b w:val="0"/>
          <w:sz w:val="24"/>
          <w:szCs w:val="24"/>
        </w:rPr>
        <w:t xml:space="preserve">. </w:t>
      </w:r>
      <w:r w:rsidR="00377C39" w:rsidRPr="0004351E">
        <w:rPr>
          <w:rFonts w:ascii="Times New Roman" w:eastAsia="Arial Unicode MS" w:hAnsi="Times New Roman"/>
          <w:b w:val="0"/>
          <w:sz w:val="24"/>
          <w:szCs w:val="24"/>
        </w:rPr>
        <w:t>Відділу архітектури, землевпорядкування та житлово-комунального господарства виконавчого комітету Щастинської міської ради (Лукашенко О.О.) здійснити заходи, передбачені законодавством, пов’язані із запланованим будівництвом.</w:t>
      </w:r>
    </w:p>
    <w:p w:rsidR="00B22B8B" w:rsidRPr="0004351E" w:rsidRDefault="00060100" w:rsidP="00024240">
      <w:pPr>
        <w:pStyle w:val="a3"/>
        <w:ind w:firstLine="284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04351E">
        <w:rPr>
          <w:rFonts w:ascii="Times New Roman" w:eastAsia="Arial Unicode MS" w:hAnsi="Times New Roman"/>
          <w:b w:val="0"/>
          <w:sz w:val="24"/>
          <w:szCs w:val="24"/>
        </w:rPr>
        <w:t xml:space="preserve">3. </w:t>
      </w:r>
      <w:r w:rsidR="00CC5248" w:rsidRPr="0004351E">
        <w:rPr>
          <w:rFonts w:ascii="Times New Roman" w:eastAsia="Arial Unicode MS" w:hAnsi="Times New Roman"/>
          <w:b w:val="0"/>
          <w:sz w:val="24"/>
          <w:szCs w:val="24"/>
        </w:rPr>
        <w:t xml:space="preserve">Контроль за виконанням  </w:t>
      </w:r>
      <w:r w:rsidR="00024240">
        <w:rPr>
          <w:rFonts w:ascii="Times New Roman" w:eastAsia="Arial Unicode MS" w:hAnsi="Times New Roman"/>
          <w:b w:val="0"/>
          <w:sz w:val="24"/>
          <w:szCs w:val="24"/>
        </w:rPr>
        <w:t xml:space="preserve">цього </w:t>
      </w:r>
      <w:r w:rsidR="00CC5248" w:rsidRPr="0004351E">
        <w:rPr>
          <w:rFonts w:ascii="Times New Roman" w:eastAsia="Arial Unicode MS" w:hAnsi="Times New Roman"/>
          <w:b w:val="0"/>
          <w:sz w:val="24"/>
          <w:szCs w:val="24"/>
        </w:rPr>
        <w:t xml:space="preserve">рішення покласти на заступника міського голови </w:t>
      </w:r>
      <w:proofErr w:type="spellStart"/>
      <w:r w:rsidR="00CC5248" w:rsidRPr="0004351E">
        <w:rPr>
          <w:rFonts w:ascii="Times New Roman" w:eastAsia="Arial Unicode MS" w:hAnsi="Times New Roman"/>
          <w:b w:val="0"/>
          <w:sz w:val="24"/>
          <w:szCs w:val="24"/>
        </w:rPr>
        <w:t>Тюріна</w:t>
      </w:r>
      <w:proofErr w:type="spellEnd"/>
      <w:r w:rsidR="00CC5248" w:rsidRPr="0004351E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024240">
        <w:rPr>
          <w:rFonts w:ascii="Times New Roman" w:eastAsia="Arial Unicode MS" w:hAnsi="Times New Roman"/>
          <w:b w:val="0"/>
          <w:sz w:val="24"/>
          <w:szCs w:val="24"/>
        </w:rPr>
        <w:t>В.П</w:t>
      </w:r>
      <w:r w:rsidR="00CC5248" w:rsidRPr="0004351E">
        <w:rPr>
          <w:rFonts w:ascii="Times New Roman" w:eastAsia="Arial Unicode MS" w:hAnsi="Times New Roman"/>
          <w:b w:val="0"/>
          <w:sz w:val="24"/>
          <w:szCs w:val="24"/>
        </w:rPr>
        <w:t>.</w:t>
      </w:r>
    </w:p>
    <w:p w:rsidR="00024240" w:rsidRDefault="00024240" w:rsidP="005554D7">
      <w:pPr>
        <w:ind w:firstLine="567"/>
        <w:jc w:val="both"/>
        <w:rPr>
          <w:rFonts w:ascii="Times New Roman" w:eastAsia="Arial Unicode MS" w:hAnsi="Times New Roman"/>
          <w:b/>
          <w:lang w:val="uk-UA"/>
        </w:rPr>
      </w:pPr>
    </w:p>
    <w:p w:rsidR="003E396C" w:rsidRDefault="003E396C" w:rsidP="005554D7">
      <w:pPr>
        <w:ind w:firstLine="567"/>
        <w:jc w:val="both"/>
        <w:rPr>
          <w:rFonts w:ascii="Times New Roman" w:eastAsia="Arial Unicode MS" w:hAnsi="Times New Roman"/>
          <w:b/>
          <w:lang w:val="uk-UA"/>
        </w:rPr>
      </w:pPr>
    </w:p>
    <w:p w:rsidR="003E396C" w:rsidRDefault="003E396C" w:rsidP="005554D7">
      <w:pPr>
        <w:ind w:firstLine="567"/>
        <w:jc w:val="both"/>
        <w:rPr>
          <w:rFonts w:ascii="Times New Roman" w:eastAsia="Arial Unicode MS" w:hAnsi="Times New Roman"/>
          <w:b/>
          <w:lang w:val="uk-UA"/>
        </w:rPr>
      </w:pPr>
    </w:p>
    <w:p w:rsidR="003E396C" w:rsidRDefault="003E396C" w:rsidP="005554D7">
      <w:pPr>
        <w:ind w:firstLine="567"/>
        <w:jc w:val="both"/>
        <w:rPr>
          <w:rFonts w:ascii="Times New Roman" w:eastAsia="Arial Unicode MS" w:hAnsi="Times New Roman"/>
          <w:b/>
          <w:lang w:val="uk-UA"/>
        </w:rPr>
      </w:pPr>
    </w:p>
    <w:p w:rsidR="0028086E" w:rsidRPr="003E396C" w:rsidRDefault="001D2371" w:rsidP="001D2371">
      <w:pPr>
        <w:autoSpaceDE/>
        <w:autoSpaceDN/>
        <w:rPr>
          <w:rFonts w:ascii="Times New Roman" w:hAnsi="Times New Roman"/>
          <w:b/>
          <w:color w:val="auto"/>
          <w:lang w:val="uk-UA"/>
        </w:rPr>
      </w:pPr>
      <w:r w:rsidRPr="003E396C">
        <w:rPr>
          <w:rFonts w:ascii="Times New Roman" w:eastAsia="Arial Unicode MS" w:hAnsi="Times New Roman"/>
          <w:b/>
          <w:lang w:val="uk-UA"/>
        </w:rPr>
        <w:t xml:space="preserve">Заступник міського голови                                                              В. Тюрін </w:t>
      </w:r>
    </w:p>
    <w:p w:rsidR="0028086E" w:rsidRPr="001D2371" w:rsidRDefault="0028086E" w:rsidP="001B22A6">
      <w:pPr>
        <w:autoSpaceDE/>
        <w:autoSpaceDN/>
        <w:jc w:val="center"/>
        <w:rPr>
          <w:rFonts w:ascii="Times New Roman" w:hAnsi="Times New Roman"/>
          <w:color w:val="auto"/>
          <w:lang w:val="uk-UA"/>
        </w:rPr>
      </w:pPr>
    </w:p>
    <w:p w:rsidR="0028086E" w:rsidRDefault="0028086E" w:rsidP="001B22A6">
      <w:pPr>
        <w:autoSpaceDE/>
        <w:autoSpaceDN/>
        <w:jc w:val="center"/>
        <w:rPr>
          <w:rFonts w:ascii="Times New Roman" w:hAnsi="Times New Roman"/>
          <w:b/>
          <w:color w:val="auto"/>
          <w:lang w:val="uk-UA"/>
        </w:rPr>
      </w:pPr>
    </w:p>
    <w:p w:rsidR="0028086E" w:rsidRDefault="0028086E" w:rsidP="001B22A6">
      <w:pPr>
        <w:autoSpaceDE/>
        <w:autoSpaceDN/>
        <w:jc w:val="center"/>
        <w:rPr>
          <w:rFonts w:ascii="Times New Roman" w:hAnsi="Times New Roman"/>
          <w:b/>
          <w:color w:val="auto"/>
          <w:lang w:val="uk-UA"/>
        </w:rPr>
      </w:pPr>
    </w:p>
    <w:p w:rsidR="0028086E" w:rsidRDefault="0028086E" w:rsidP="001B22A6">
      <w:pPr>
        <w:autoSpaceDE/>
        <w:autoSpaceDN/>
        <w:jc w:val="center"/>
        <w:rPr>
          <w:rFonts w:ascii="Times New Roman" w:hAnsi="Times New Roman"/>
          <w:b/>
          <w:color w:val="auto"/>
          <w:lang w:val="uk-UA"/>
        </w:rPr>
      </w:pPr>
    </w:p>
    <w:p w:rsidR="0028086E" w:rsidRDefault="0028086E" w:rsidP="001B22A6">
      <w:pPr>
        <w:autoSpaceDE/>
        <w:autoSpaceDN/>
        <w:jc w:val="center"/>
        <w:rPr>
          <w:rFonts w:ascii="Times New Roman" w:hAnsi="Times New Roman"/>
          <w:b/>
          <w:color w:val="auto"/>
          <w:lang w:val="uk-UA"/>
        </w:rPr>
      </w:pPr>
    </w:p>
    <w:p w:rsidR="0028086E" w:rsidRDefault="0028086E" w:rsidP="001B22A6">
      <w:pPr>
        <w:autoSpaceDE/>
        <w:autoSpaceDN/>
        <w:jc w:val="center"/>
        <w:rPr>
          <w:rFonts w:ascii="Times New Roman" w:hAnsi="Times New Roman"/>
          <w:b/>
          <w:color w:val="auto"/>
          <w:lang w:val="uk-UA"/>
        </w:rPr>
      </w:pPr>
    </w:p>
    <w:p w:rsidR="0028086E" w:rsidRDefault="0028086E" w:rsidP="001B22A6">
      <w:pPr>
        <w:autoSpaceDE/>
        <w:autoSpaceDN/>
        <w:jc w:val="center"/>
        <w:rPr>
          <w:rFonts w:ascii="Times New Roman" w:hAnsi="Times New Roman"/>
          <w:b/>
          <w:color w:val="auto"/>
          <w:lang w:val="uk-UA"/>
        </w:rPr>
      </w:pPr>
    </w:p>
    <w:p w:rsidR="0028086E" w:rsidRDefault="0028086E" w:rsidP="001B22A6">
      <w:pPr>
        <w:autoSpaceDE/>
        <w:autoSpaceDN/>
        <w:jc w:val="center"/>
        <w:rPr>
          <w:rFonts w:ascii="Times New Roman" w:hAnsi="Times New Roman"/>
          <w:b/>
          <w:color w:val="auto"/>
          <w:lang w:val="uk-UA"/>
        </w:rPr>
      </w:pPr>
    </w:p>
    <w:p w:rsidR="0028086E" w:rsidRDefault="0028086E" w:rsidP="001B22A6">
      <w:pPr>
        <w:autoSpaceDE/>
        <w:autoSpaceDN/>
        <w:jc w:val="center"/>
        <w:rPr>
          <w:rFonts w:ascii="Times New Roman" w:hAnsi="Times New Roman"/>
          <w:b/>
          <w:color w:val="auto"/>
          <w:lang w:val="uk-UA"/>
        </w:rPr>
      </w:pPr>
    </w:p>
    <w:p w:rsidR="0028086E" w:rsidRDefault="0028086E" w:rsidP="001B22A6">
      <w:pPr>
        <w:autoSpaceDE/>
        <w:autoSpaceDN/>
        <w:jc w:val="center"/>
        <w:rPr>
          <w:rFonts w:ascii="Times New Roman" w:hAnsi="Times New Roman"/>
          <w:b/>
          <w:color w:val="auto"/>
          <w:lang w:val="uk-UA"/>
        </w:rPr>
      </w:pPr>
    </w:p>
    <w:p w:rsidR="0028086E" w:rsidRDefault="0028086E" w:rsidP="001B22A6">
      <w:pPr>
        <w:autoSpaceDE/>
        <w:autoSpaceDN/>
        <w:jc w:val="center"/>
        <w:rPr>
          <w:rFonts w:ascii="Times New Roman" w:hAnsi="Times New Roman"/>
          <w:b/>
          <w:color w:val="auto"/>
          <w:lang w:val="uk-UA"/>
        </w:rPr>
      </w:pPr>
    </w:p>
    <w:p w:rsidR="0028086E" w:rsidRDefault="0028086E" w:rsidP="001B22A6">
      <w:pPr>
        <w:autoSpaceDE/>
        <w:autoSpaceDN/>
        <w:jc w:val="center"/>
        <w:rPr>
          <w:rFonts w:ascii="Times New Roman" w:hAnsi="Times New Roman"/>
          <w:b/>
          <w:color w:val="auto"/>
          <w:lang w:val="uk-UA"/>
        </w:rPr>
      </w:pPr>
    </w:p>
    <w:p w:rsidR="0028086E" w:rsidRDefault="0028086E" w:rsidP="001B22A6">
      <w:pPr>
        <w:autoSpaceDE/>
        <w:autoSpaceDN/>
        <w:jc w:val="center"/>
        <w:rPr>
          <w:rFonts w:ascii="Times New Roman" w:hAnsi="Times New Roman"/>
          <w:b/>
          <w:color w:val="auto"/>
          <w:lang w:val="uk-UA"/>
        </w:rPr>
      </w:pPr>
    </w:p>
    <w:p w:rsidR="0028086E" w:rsidRDefault="0028086E" w:rsidP="001B22A6">
      <w:pPr>
        <w:autoSpaceDE/>
        <w:autoSpaceDN/>
        <w:jc w:val="center"/>
        <w:rPr>
          <w:rFonts w:ascii="Times New Roman" w:hAnsi="Times New Roman"/>
          <w:b/>
          <w:color w:val="auto"/>
          <w:lang w:val="uk-UA"/>
        </w:rPr>
      </w:pPr>
    </w:p>
    <w:p w:rsidR="0028086E" w:rsidRDefault="0028086E" w:rsidP="001B22A6">
      <w:pPr>
        <w:autoSpaceDE/>
        <w:autoSpaceDN/>
        <w:jc w:val="center"/>
        <w:rPr>
          <w:rFonts w:ascii="Times New Roman" w:hAnsi="Times New Roman"/>
          <w:b/>
          <w:color w:val="auto"/>
          <w:lang w:val="uk-UA"/>
        </w:rPr>
      </w:pPr>
    </w:p>
    <w:p w:rsidR="0028086E" w:rsidRDefault="0028086E" w:rsidP="001B22A6">
      <w:pPr>
        <w:autoSpaceDE/>
        <w:autoSpaceDN/>
        <w:jc w:val="center"/>
        <w:rPr>
          <w:rFonts w:ascii="Times New Roman" w:hAnsi="Times New Roman"/>
          <w:b/>
          <w:color w:val="auto"/>
          <w:lang w:val="uk-UA"/>
        </w:rPr>
      </w:pPr>
    </w:p>
    <w:p w:rsidR="0028086E" w:rsidRDefault="0028086E" w:rsidP="001B22A6">
      <w:pPr>
        <w:autoSpaceDE/>
        <w:autoSpaceDN/>
        <w:jc w:val="center"/>
        <w:rPr>
          <w:rFonts w:ascii="Times New Roman" w:hAnsi="Times New Roman"/>
          <w:b/>
          <w:color w:val="auto"/>
          <w:lang w:val="uk-UA"/>
        </w:rPr>
      </w:pPr>
    </w:p>
    <w:p w:rsidR="0028086E" w:rsidRDefault="0028086E" w:rsidP="001B22A6">
      <w:pPr>
        <w:autoSpaceDE/>
        <w:autoSpaceDN/>
        <w:jc w:val="center"/>
        <w:rPr>
          <w:rFonts w:ascii="Times New Roman" w:hAnsi="Times New Roman"/>
          <w:b/>
          <w:color w:val="auto"/>
          <w:lang w:val="uk-UA"/>
        </w:rPr>
      </w:pPr>
    </w:p>
    <w:p w:rsidR="0028086E" w:rsidRDefault="0028086E" w:rsidP="001B22A6">
      <w:pPr>
        <w:autoSpaceDE/>
        <w:autoSpaceDN/>
        <w:jc w:val="center"/>
        <w:rPr>
          <w:rFonts w:ascii="Times New Roman" w:hAnsi="Times New Roman"/>
          <w:b/>
          <w:color w:val="auto"/>
          <w:lang w:val="uk-UA"/>
        </w:rPr>
      </w:pPr>
    </w:p>
    <w:p w:rsidR="0028086E" w:rsidRDefault="0028086E" w:rsidP="001B22A6">
      <w:pPr>
        <w:autoSpaceDE/>
        <w:autoSpaceDN/>
        <w:jc w:val="center"/>
        <w:rPr>
          <w:rFonts w:ascii="Times New Roman" w:hAnsi="Times New Roman"/>
          <w:b/>
          <w:color w:val="auto"/>
          <w:lang w:val="uk-UA"/>
        </w:rPr>
      </w:pPr>
    </w:p>
    <w:p w:rsidR="0028086E" w:rsidRDefault="0028086E" w:rsidP="001B22A6">
      <w:pPr>
        <w:autoSpaceDE/>
        <w:autoSpaceDN/>
        <w:jc w:val="center"/>
        <w:rPr>
          <w:rFonts w:ascii="Times New Roman" w:hAnsi="Times New Roman"/>
          <w:b/>
          <w:color w:val="auto"/>
          <w:lang w:val="uk-UA"/>
        </w:rPr>
      </w:pPr>
    </w:p>
    <w:p w:rsidR="0028086E" w:rsidRDefault="0028086E" w:rsidP="001B22A6">
      <w:pPr>
        <w:autoSpaceDE/>
        <w:autoSpaceDN/>
        <w:jc w:val="center"/>
        <w:rPr>
          <w:rFonts w:ascii="Times New Roman" w:hAnsi="Times New Roman"/>
          <w:b/>
          <w:color w:val="auto"/>
          <w:lang w:val="uk-UA"/>
        </w:rPr>
      </w:pPr>
    </w:p>
    <w:p w:rsidR="0028086E" w:rsidRDefault="0028086E" w:rsidP="001B22A6">
      <w:pPr>
        <w:autoSpaceDE/>
        <w:autoSpaceDN/>
        <w:jc w:val="center"/>
        <w:rPr>
          <w:rFonts w:ascii="Times New Roman" w:hAnsi="Times New Roman"/>
          <w:b/>
          <w:color w:val="auto"/>
          <w:lang w:val="uk-UA"/>
        </w:rPr>
      </w:pPr>
    </w:p>
    <w:p w:rsidR="0028086E" w:rsidRDefault="0028086E" w:rsidP="001B22A6">
      <w:pPr>
        <w:autoSpaceDE/>
        <w:autoSpaceDN/>
        <w:jc w:val="center"/>
        <w:rPr>
          <w:rFonts w:ascii="Times New Roman" w:hAnsi="Times New Roman"/>
          <w:b/>
          <w:color w:val="auto"/>
          <w:lang w:val="uk-UA"/>
        </w:rPr>
      </w:pPr>
    </w:p>
    <w:p w:rsidR="0028086E" w:rsidRDefault="0028086E" w:rsidP="001B22A6">
      <w:pPr>
        <w:autoSpaceDE/>
        <w:autoSpaceDN/>
        <w:jc w:val="center"/>
        <w:rPr>
          <w:rFonts w:ascii="Times New Roman" w:hAnsi="Times New Roman"/>
          <w:b/>
          <w:color w:val="auto"/>
          <w:lang w:val="uk-UA"/>
        </w:rPr>
      </w:pPr>
    </w:p>
    <w:p w:rsidR="0028086E" w:rsidRDefault="0028086E" w:rsidP="001B22A6">
      <w:pPr>
        <w:autoSpaceDE/>
        <w:autoSpaceDN/>
        <w:jc w:val="center"/>
        <w:rPr>
          <w:rFonts w:ascii="Times New Roman" w:hAnsi="Times New Roman"/>
          <w:b/>
          <w:color w:val="auto"/>
          <w:lang w:val="uk-UA"/>
        </w:rPr>
      </w:pPr>
    </w:p>
    <w:p w:rsidR="0028086E" w:rsidRDefault="0028086E" w:rsidP="001B22A6">
      <w:pPr>
        <w:autoSpaceDE/>
        <w:autoSpaceDN/>
        <w:jc w:val="center"/>
        <w:rPr>
          <w:rFonts w:ascii="Times New Roman" w:hAnsi="Times New Roman"/>
          <w:b/>
          <w:color w:val="auto"/>
          <w:lang w:val="uk-UA"/>
        </w:rPr>
      </w:pPr>
    </w:p>
    <w:p w:rsidR="0028086E" w:rsidRDefault="0028086E" w:rsidP="001B22A6">
      <w:pPr>
        <w:autoSpaceDE/>
        <w:autoSpaceDN/>
        <w:jc w:val="center"/>
        <w:rPr>
          <w:rFonts w:ascii="Times New Roman" w:hAnsi="Times New Roman"/>
          <w:b/>
          <w:color w:val="auto"/>
          <w:lang w:val="uk-UA"/>
        </w:rPr>
      </w:pPr>
    </w:p>
    <w:p w:rsidR="0028086E" w:rsidRDefault="0028086E" w:rsidP="001B22A6">
      <w:pPr>
        <w:autoSpaceDE/>
        <w:autoSpaceDN/>
        <w:jc w:val="center"/>
        <w:rPr>
          <w:rFonts w:ascii="Times New Roman" w:hAnsi="Times New Roman"/>
          <w:b/>
          <w:color w:val="auto"/>
          <w:lang w:val="uk-UA"/>
        </w:rPr>
      </w:pPr>
    </w:p>
    <w:p w:rsidR="0028086E" w:rsidRDefault="0028086E" w:rsidP="001B22A6">
      <w:pPr>
        <w:autoSpaceDE/>
        <w:autoSpaceDN/>
        <w:jc w:val="center"/>
        <w:rPr>
          <w:rFonts w:ascii="Times New Roman" w:hAnsi="Times New Roman"/>
          <w:b/>
          <w:color w:val="auto"/>
          <w:lang w:val="uk-UA"/>
        </w:rPr>
      </w:pPr>
    </w:p>
    <w:p w:rsidR="0028086E" w:rsidRDefault="0028086E" w:rsidP="001B22A6">
      <w:pPr>
        <w:autoSpaceDE/>
        <w:autoSpaceDN/>
        <w:jc w:val="center"/>
        <w:rPr>
          <w:rFonts w:ascii="Times New Roman" w:hAnsi="Times New Roman"/>
          <w:b/>
          <w:color w:val="auto"/>
          <w:lang w:val="uk-UA"/>
        </w:rPr>
      </w:pPr>
    </w:p>
    <w:p w:rsidR="0028086E" w:rsidRDefault="0028086E" w:rsidP="001B22A6">
      <w:pPr>
        <w:autoSpaceDE/>
        <w:autoSpaceDN/>
        <w:jc w:val="center"/>
        <w:rPr>
          <w:rFonts w:ascii="Times New Roman" w:hAnsi="Times New Roman"/>
          <w:b/>
          <w:color w:val="auto"/>
          <w:lang w:val="uk-UA"/>
        </w:rPr>
      </w:pPr>
    </w:p>
    <w:p w:rsidR="001B22A6" w:rsidRPr="00116627" w:rsidRDefault="001B22A6" w:rsidP="005554D7">
      <w:pPr>
        <w:ind w:firstLine="567"/>
        <w:jc w:val="both"/>
        <w:rPr>
          <w:rFonts w:ascii="Times New Roman" w:eastAsia="Arial Unicode MS" w:hAnsi="Times New Roman"/>
          <w:b/>
          <w:sz w:val="22"/>
          <w:szCs w:val="22"/>
          <w:lang w:val="uk-UA"/>
        </w:rPr>
      </w:pPr>
      <w:bookmarkStart w:id="0" w:name="_GoBack"/>
      <w:bookmarkEnd w:id="0"/>
    </w:p>
    <w:sectPr w:rsidR="001B22A6" w:rsidRPr="001166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415AF"/>
    <w:multiLevelType w:val="multilevel"/>
    <w:tmpl w:val="71B24AF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">
    <w:nsid w:val="12C36968"/>
    <w:multiLevelType w:val="multilevel"/>
    <w:tmpl w:val="71B24A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>
    <w:nsid w:val="1DD830DC"/>
    <w:multiLevelType w:val="hybridMultilevel"/>
    <w:tmpl w:val="E4F4FAD0"/>
    <w:lvl w:ilvl="0" w:tplc="4AB2234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1F3559DD"/>
    <w:multiLevelType w:val="hybridMultilevel"/>
    <w:tmpl w:val="35B6CDDE"/>
    <w:lvl w:ilvl="0" w:tplc="6750E164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B866EDA"/>
    <w:multiLevelType w:val="hybridMultilevel"/>
    <w:tmpl w:val="EAC647DC"/>
    <w:lvl w:ilvl="0" w:tplc="42006390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B9F3F5F"/>
    <w:multiLevelType w:val="multilevel"/>
    <w:tmpl w:val="C70A65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6964AD4"/>
    <w:multiLevelType w:val="multilevel"/>
    <w:tmpl w:val="620016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6" w:hanging="8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2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98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7">
    <w:nsid w:val="52F96283"/>
    <w:multiLevelType w:val="multilevel"/>
    <w:tmpl w:val="F50677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>
    <w:nsid w:val="54AB7848"/>
    <w:multiLevelType w:val="hybridMultilevel"/>
    <w:tmpl w:val="C5CEEB22"/>
    <w:lvl w:ilvl="0" w:tplc="AE380E52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7"/>
  </w:num>
  <w:num w:numId="7">
    <w:abstractNumId w:val="3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132EE"/>
    <w:rsid w:val="00024240"/>
    <w:rsid w:val="0002683D"/>
    <w:rsid w:val="0004351E"/>
    <w:rsid w:val="00043B31"/>
    <w:rsid w:val="00046881"/>
    <w:rsid w:val="00060100"/>
    <w:rsid w:val="000745F0"/>
    <w:rsid w:val="00097EBC"/>
    <w:rsid w:val="000C5154"/>
    <w:rsid w:val="000F66D3"/>
    <w:rsid w:val="00116627"/>
    <w:rsid w:val="0019024B"/>
    <w:rsid w:val="0019201C"/>
    <w:rsid w:val="00195E87"/>
    <w:rsid w:val="001B22A6"/>
    <w:rsid w:val="001C1145"/>
    <w:rsid w:val="001D2371"/>
    <w:rsid w:val="001D260B"/>
    <w:rsid w:val="001E255D"/>
    <w:rsid w:val="00204234"/>
    <w:rsid w:val="0022328D"/>
    <w:rsid w:val="0025589E"/>
    <w:rsid w:val="00271784"/>
    <w:rsid w:val="0028086E"/>
    <w:rsid w:val="00337964"/>
    <w:rsid w:val="0034082E"/>
    <w:rsid w:val="00360E7A"/>
    <w:rsid w:val="00377C39"/>
    <w:rsid w:val="00380ED6"/>
    <w:rsid w:val="003C66E8"/>
    <w:rsid w:val="003D13A0"/>
    <w:rsid w:val="003D30CD"/>
    <w:rsid w:val="003E396C"/>
    <w:rsid w:val="00400D3B"/>
    <w:rsid w:val="00401B81"/>
    <w:rsid w:val="00447DBA"/>
    <w:rsid w:val="00485F39"/>
    <w:rsid w:val="004E6569"/>
    <w:rsid w:val="004F4F1E"/>
    <w:rsid w:val="00504556"/>
    <w:rsid w:val="00515B06"/>
    <w:rsid w:val="00532E77"/>
    <w:rsid w:val="0055038C"/>
    <w:rsid w:val="005554D7"/>
    <w:rsid w:val="00555E82"/>
    <w:rsid w:val="005D6BD7"/>
    <w:rsid w:val="005E4731"/>
    <w:rsid w:val="00630745"/>
    <w:rsid w:val="00654B01"/>
    <w:rsid w:val="006612D0"/>
    <w:rsid w:val="00667455"/>
    <w:rsid w:val="00693BC4"/>
    <w:rsid w:val="00695410"/>
    <w:rsid w:val="00697F9D"/>
    <w:rsid w:val="006C30E3"/>
    <w:rsid w:val="006F02BF"/>
    <w:rsid w:val="006F178C"/>
    <w:rsid w:val="007B5BD6"/>
    <w:rsid w:val="007E0567"/>
    <w:rsid w:val="008503A1"/>
    <w:rsid w:val="009257ED"/>
    <w:rsid w:val="009936DA"/>
    <w:rsid w:val="009F22F1"/>
    <w:rsid w:val="00A160DD"/>
    <w:rsid w:val="00A44674"/>
    <w:rsid w:val="00A46C0B"/>
    <w:rsid w:val="00AB3276"/>
    <w:rsid w:val="00AC7BA9"/>
    <w:rsid w:val="00B14410"/>
    <w:rsid w:val="00B20913"/>
    <w:rsid w:val="00B22B8B"/>
    <w:rsid w:val="00B46001"/>
    <w:rsid w:val="00B51583"/>
    <w:rsid w:val="00B61087"/>
    <w:rsid w:val="00B75B9C"/>
    <w:rsid w:val="00B81E40"/>
    <w:rsid w:val="00BC3F55"/>
    <w:rsid w:val="00BF02FD"/>
    <w:rsid w:val="00C14B9F"/>
    <w:rsid w:val="00C3048F"/>
    <w:rsid w:val="00CC2F4C"/>
    <w:rsid w:val="00CC5248"/>
    <w:rsid w:val="00CD0059"/>
    <w:rsid w:val="00CE4547"/>
    <w:rsid w:val="00CF35AB"/>
    <w:rsid w:val="00D2744A"/>
    <w:rsid w:val="00D62DB5"/>
    <w:rsid w:val="00D826C9"/>
    <w:rsid w:val="00D9783E"/>
    <w:rsid w:val="00DC45A5"/>
    <w:rsid w:val="00DD2B16"/>
    <w:rsid w:val="00DD4420"/>
    <w:rsid w:val="00E641C4"/>
    <w:rsid w:val="00E758F5"/>
    <w:rsid w:val="00E759B6"/>
    <w:rsid w:val="00EB0F31"/>
    <w:rsid w:val="00ED01C7"/>
    <w:rsid w:val="00ED536E"/>
    <w:rsid w:val="00ED6041"/>
    <w:rsid w:val="00EE0E1A"/>
    <w:rsid w:val="00EE6CA1"/>
    <w:rsid w:val="00F21AC0"/>
    <w:rsid w:val="00F24DB0"/>
    <w:rsid w:val="00F25D55"/>
    <w:rsid w:val="00F26AFF"/>
    <w:rsid w:val="00F4029E"/>
    <w:rsid w:val="00F47D0E"/>
    <w:rsid w:val="00F63C28"/>
    <w:rsid w:val="00F85018"/>
    <w:rsid w:val="00F91406"/>
    <w:rsid w:val="00FF3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240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826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240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826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0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68D5A-982C-4173-8D4B-07D9E0083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Алекс</cp:lastModifiedBy>
  <cp:revision>2</cp:revision>
  <cp:lastPrinted>2016-06-22T11:39:00Z</cp:lastPrinted>
  <dcterms:created xsi:type="dcterms:W3CDTF">2016-06-29T11:58:00Z</dcterms:created>
  <dcterms:modified xsi:type="dcterms:W3CDTF">2016-06-29T11:58:00Z</dcterms:modified>
</cp:coreProperties>
</file>