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8A3EE6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8A3EE6">
        <w:rPr>
          <w:rFonts w:ascii="Times New Roman" w:hAnsi="Times New Roman"/>
          <w:noProof/>
          <w:color w:val="auto"/>
        </w:rPr>
        <w:drawing>
          <wp:inline distT="0" distB="0" distL="0" distR="0" wp14:anchorId="4CFA40EC" wp14:editId="37997CE5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8A3EE6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8A3EE6" w:rsidRDefault="00B51583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8A3EE6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8A3EE6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485F39" w:rsidRPr="008A3EE6" w:rsidRDefault="00485F39" w:rsidP="00485F39">
      <w:pPr>
        <w:rPr>
          <w:rFonts w:eastAsia="Arial Unicode MS"/>
          <w:color w:val="auto"/>
          <w:lang w:val="uk-UA"/>
        </w:rPr>
      </w:pPr>
    </w:p>
    <w:p w:rsidR="00337964" w:rsidRPr="008A3EE6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8A3EE6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485F39" w:rsidRPr="008A3EE6" w:rsidRDefault="00485F39" w:rsidP="00485F39">
      <w:pPr>
        <w:rPr>
          <w:rFonts w:eastAsia="Arial Unicode MS"/>
          <w:color w:val="auto"/>
          <w:lang w:val="uk-UA"/>
        </w:rPr>
      </w:pPr>
    </w:p>
    <w:p w:rsidR="00337964" w:rsidRPr="008A3EE6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8A3EE6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485F39" w:rsidRPr="008A3EE6" w:rsidRDefault="00485F39" w:rsidP="00485F39">
      <w:pPr>
        <w:rPr>
          <w:rFonts w:eastAsia="Arial Unicode MS"/>
          <w:color w:val="auto"/>
          <w:lang w:val="uk-UA"/>
        </w:rPr>
      </w:pPr>
    </w:p>
    <w:p w:rsidR="00337964" w:rsidRPr="008A3EE6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8A3EE6">
        <w:rPr>
          <w:rFonts w:ascii="Times New Roman" w:eastAsia="Arial Unicode MS" w:hAnsi="Times New Roman"/>
          <w:color w:val="auto"/>
          <w:sz w:val="24"/>
          <w:szCs w:val="24"/>
        </w:rPr>
        <w:t>Від</w:t>
      </w:r>
      <w:r w:rsidR="008503A1" w:rsidRPr="008A3EE6">
        <w:rPr>
          <w:rFonts w:ascii="Times New Roman" w:eastAsia="Arial Unicode MS" w:hAnsi="Times New Roman"/>
          <w:color w:val="auto"/>
          <w:sz w:val="24"/>
          <w:szCs w:val="24"/>
        </w:rPr>
        <w:t xml:space="preserve"> </w:t>
      </w:r>
      <w:r w:rsidR="008A3EE6" w:rsidRPr="008A3EE6">
        <w:rPr>
          <w:rFonts w:ascii="Times New Roman" w:eastAsia="Arial Unicode MS" w:hAnsi="Times New Roman"/>
          <w:color w:val="auto"/>
          <w:sz w:val="24"/>
          <w:szCs w:val="24"/>
          <w:lang w:val="ru-RU"/>
        </w:rPr>
        <w:t>28</w:t>
      </w:r>
      <w:r w:rsidR="008503A1" w:rsidRPr="008A3EE6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8A3EE6" w:rsidRPr="008A3EE6">
        <w:rPr>
          <w:rFonts w:ascii="Times New Roman" w:eastAsia="Arial Unicode MS" w:hAnsi="Times New Roman"/>
          <w:color w:val="auto"/>
          <w:sz w:val="24"/>
          <w:szCs w:val="24"/>
          <w:lang w:val="ru-RU"/>
        </w:rPr>
        <w:t>05</w:t>
      </w:r>
      <w:r w:rsidR="008503A1" w:rsidRPr="008A3EE6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Pr="008A3EE6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F4029E" w:rsidRPr="008A3EE6">
        <w:rPr>
          <w:rFonts w:ascii="Times New Roman" w:eastAsia="Arial Unicode MS" w:hAnsi="Times New Roman"/>
          <w:color w:val="auto"/>
          <w:sz w:val="24"/>
          <w:szCs w:val="24"/>
        </w:rPr>
        <w:t>3</w:t>
      </w:r>
      <w:r w:rsidRPr="008A3EE6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337964" w:rsidRPr="008A3EE6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  <w:lang w:val="ru-RU"/>
        </w:rPr>
      </w:pPr>
      <w:r w:rsidRPr="008A3EE6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8A3EE6" w:rsidRPr="008A3EE6">
        <w:rPr>
          <w:rFonts w:ascii="Times New Roman" w:eastAsia="Arial Unicode MS" w:hAnsi="Times New Roman"/>
          <w:color w:val="auto"/>
          <w:sz w:val="24"/>
          <w:szCs w:val="24"/>
          <w:lang w:val="ru-RU"/>
        </w:rPr>
        <w:t>62</w:t>
      </w:r>
    </w:p>
    <w:p w:rsidR="00337964" w:rsidRPr="008A3EE6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proofErr w:type="spellStart"/>
      <w:r w:rsidRPr="008A3EE6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  <w:proofErr w:type="spellEnd"/>
    </w:p>
    <w:p w:rsidR="00337964" w:rsidRPr="008A3EE6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</w:p>
    <w:p w:rsidR="00CF35AB" w:rsidRPr="008A3EE6" w:rsidRDefault="00CF35AB" w:rsidP="00AC7BA9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</w:p>
    <w:p w:rsidR="00AC7BA9" w:rsidRPr="008A3EE6" w:rsidRDefault="00AC7BA9" w:rsidP="00AC7BA9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Про встановлення режиму роботи</w:t>
      </w:r>
    </w:p>
    <w:p w:rsidR="00AC7BA9" w:rsidRPr="008A3EE6" w:rsidRDefault="00532E77" w:rsidP="00AC7BA9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кафе-бару з більярдним залом</w:t>
      </w:r>
      <w:r w:rsidR="00AC7BA9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, розташован</w:t>
      </w:r>
      <w:r w:rsidR="00F25D55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о</w:t>
      </w:r>
      <w:r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му</w:t>
      </w:r>
      <w:r w:rsidR="00AC7BA9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 адресою:</w:t>
      </w:r>
    </w:p>
    <w:p w:rsidR="00AC7BA9" w:rsidRPr="008A3EE6" w:rsidRDefault="008A3EE6" w:rsidP="00AC7BA9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….</w:t>
      </w:r>
      <w:r w:rsidR="00AC7BA9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приміщення </w:t>
      </w:r>
      <w:r w:rsidR="00532E77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2</w:t>
      </w:r>
    </w:p>
    <w:p w:rsidR="00337964" w:rsidRPr="008A3EE6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</w:p>
    <w:p w:rsidR="00CF35AB" w:rsidRPr="008A3EE6" w:rsidRDefault="00CF35AB" w:rsidP="00CF35AB">
      <w:pPr>
        <w:rPr>
          <w:rFonts w:eastAsia="Arial Unicode MS"/>
          <w:color w:val="auto"/>
          <w:lang w:val="uk-UA"/>
        </w:rPr>
      </w:pPr>
    </w:p>
    <w:p w:rsidR="00F63C28" w:rsidRPr="008A3EE6" w:rsidRDefault="00337964" w:rsidP="00CF35AB">
      <w:pPr>
        <w:pStyle w:val="a3"/>
        <w:ind w:firstLine="708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виконавчого комітету </w:t>
      </w:r>
      <w:proofErr w:type="spellStart"/>
      <w:r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 </w:t>
      </w:r>
      <w:r w:rsidR="003D13A0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 заявою від </w:t>
      </w:r>
      <w:r w:rsidR="00532E77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27</w:t>
      </w:r>
      <w:r w:rsidR="003D13A0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F4029E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05</w:t>
      </w:r>
      <w:r w:rsidR="003D13A0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F4029E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б/н (вхідний від </w:t>
      </w:r>
      <w:r w:rsidR="00F4029E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2</w:t>
      </w:r>
      <w:r w:rsidR="00532E77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7</w:t>
      </w:r>
      <w:r w:rsidR="003D13A0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F4029E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05</w:t>
      </w:r>
      <w:r w:rsidR="003D13A0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F4029E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№</w:t>
      </w:r>
      <w:r w:rsidR="00F63C28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847</w:t>
      </w:r>
      <w:r w:rsidR="003D13A0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</w:t>
      </w:r>
      <w:r w:rsidR="0055038C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звернувся </w:t>
      </w:r>
      <w:r w:rsidR="00F63C28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приватний підприємець Попова Я.А.</w:t>
      </w:r>
      <w:r w:rsidR="00F4029E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E759B6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п</w:t>
      </w:r>
      <w:r w:rsidR="00CC2F4C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ро </w:t>
      </w:r>
      <w:r w:rsidR="00F25D55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встановлення</w:t>
      </w:r>
      <w:r w:rsidR="00E759B6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043B31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режиму роботи </w:t>
      </w:r>
      <w:r w:rsidR="00F63C28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кафе-бару з більярдним залом, розташованому за адресою:</w:t>
      </w:r>
    </w:p>
    <w:p w:rsidR="00E759B6" w:rsidRPr="008A3EE6" w:rsidRDefault="008A3EE6" w:rsidP="00F4029E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…..</w:t>
      </w:r>
      <w:r w:rsidR="00F63C28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приміщення 2</w:t>
      </w:r>
      <w:r w:rsidR="00F4029E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з </w:t>
      </w:r>
      <w:r w:rsidR="00F63C28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13-00</w:t>
      </w:r>
      <w:r w:rsidR="00F4029E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до </w:t>
      </w:r>
      <w:r w:rsidR="0055038C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0</w:t>
      </w:r>
      <w:r w:rsidR="00F4029E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2-00.</w:t>
      </w:r>
    </w:p>
    <w:p w:rsidR="005E4731" w:rsidRPr="008A3EE6" w:rsidRDefault="00E759B6" w:rsidP="00CF35AB">
      <w:pPr>
        <w:ind w:firstLine="708"/>
        <w:jc w:val="both"/>
        <w:rPr>
          <w:rFonts w:ascii="Times New Roman" w:eastAsia="Arial Unicode MS" w:hAnsi="Times New Roman"/>
          <w:color w:val="auto"/>
          <w:lang w:val="uk-UA"/>
        </w:rPr>
      </w:pPr>
      <w:r w:rsidRPr="008A3EE6">
        <w:rPr>
          <w:rFonts w:ascii="Times New Roman" w:eastAsia="Arial Unicode MS" w:hAnsi="Times New Roman"/>
          <w:color w:val="auto"/>
          <w:lang w:val="uk-UA"/>
        </w:rPr>
        <w:t>Розглянувши надані матеріали, к</w:t>
      </w:r>
      <w:r w:rsidR="005E4731" w:rsidRPr="008A3EE6">
        <w:rPr>
          <w:rFonts w:ascii="Times New Roman" w:eastAsia="Arial Unicode MS" w:hAnsi="Times New Roman"/>
          <w:color w:val="auto"/>
          <w:lang w:val="uk-UA"/>
        </w:rPr>
        <w:t xml:space="preserve">еруючись </w:t>
      </w:r>
      <w:r w:rsidRPr="008A3EE6">
        <w:rPr>
          <w:rFonts w:ascii="Times New Roman" w:eastAsia="Arial Unicode MS" w:hAnsi="Times New Roman"/>
          <w:color w:val="auto"/>
          <w:lang w:val="uk-UA"/>
        </w:rPr>
        <w:t>З</w:t>
      </w:r>
      <w:r w:rsidR="005E4731" w:rsidRPr="008A3EE6">
        <w:rPr>
          <w:rFonts w:ascii="Times New Roman" w:eastAsia="Arial Unicode MS" w:hAnsi="Times New Roman"/>
          <w:color w:val="auto"/>
          <w:lang w:val="uk-UA"/>
        </w:rPr>
        <w:t>акон</w:t>
      </w:r>
      <w:r w:rsidRPr="008A3EE6">
        <w:rPr>
          <w:rFonts w:ascii="Times New Roman" w:eastAsia="Arial Unicode MS" w:hAnsi="Times New Roman"/>
          <w:color w:val="auto"/>
          <w:lang w:val="uk-UA"/>
        </w:rPr>
        <w:t>о</w:t>
      </w:r>
      <w:r w:rsidR="005E4731" w:rsidRPr="008A3EE6">
        <w:rPr>
          <w:rFonts w:ascii="Times New Roman" w:eastAsia="Arial Unicode MS" w:hAnsi="Times New Roman"/>
          <w:color w:val="auto"/>
          <w:lang w:val="uk-UA"/>
        </w:rPr>
        <w:t xml:space="preserve">м України «Про місцеве самоврядування в Україні», </w:t>
      </w:r>
      <w:r w:rsidR="005D6BD7" w:rsidRPr="008A3EE6">
        <w:rPr>
          <w:rFonts w:ascii="Times New Roman" w:eastAsia="Arial Unicode MS" w:hAnsi="Times New Roman"/>
          <w:color w:val="auto"/>
          <w:lang w:val="uk-UA"/>
        </w:rPr>
        <w:t>Порядком провадження торговельної діяльності та правилами торговельного обслуговування на ринку споживчих товарів, затвердженим постановою Кабінету Міністрів України №</w:t>
      </w:r>
      <w:r w:rsidR="00CF35AB" w:rsidRPr="008A3EE6">
        <w:rPr>
          <w:rFonts w:ascii="Times New Roman" w:eastAsia="Arial Unicode MS" w:hAnsi="Times New Roman"/>
          <w:color w:val="auto"/>
          <w:lang w:val="uk-UA"/>
        </w:rPr>
        <w:t> </w:t>
      </w:r>
      <w:r w:rsidR="005D6BD7" w:rsidRPr="008A3EE6">
        <w:rPr>
          <w:rFonts w:ascii="Times New Roman" w:eastAsia="Arial Unicode MS" w:hAnsi="Times New Roman"/>
          <w:color w:val="auto"/>
          <w:lang w:val="uk-UA"/>
        </w:rPr>
        <w:t>833 від 15.06.2006р.</w:t>
      </w:r>
      <w:r w:rsidR="0025589E" w:rsidRPr="008A3EE6">
        <w:rPr>
          <w:rFonts w:ascii="Times New Roman" w:eastAsia="Arial Unicode MS" w:hAnsi="Times New Roman"/>
          <w:color w:val="auto"/>
          <w:lang w:val="uk-UA"/>
        </w:rPr>
        <w:t xml:space="preserve"> (</w:t>
      </w:r>
      <w:r w:rsidR="005D6BD7" w:rsidRPr="008A3EE6">
        <w:rPr>
          <w:rFonts w:ascii="Times New Roman" w:eastAsia="Arial Unicode MS" w:hAnsi="Times New Roman"/>
          <w:color w:val="auto"/>
          <w:lang w:val="uk-UA"/>
        </w:rPr>
        <w:t>зі змінами</w:t>
      </w:r>
      <w:r w:rsidR="0025589E" w:rsidRPr="008A3EE6">
        <w:rPr>
          <w:rFonts w:ascii="Times New Roman" w:eastAsia="Arial Unicode MS" w:hAnsi="Times New Roman"/>
          <w:color w:val="auto"/>
          <w:lang w:val="uk-UA"/>
        </w:rPr>
        <w:t xml:space="preserve"> і доповненнями)</w:t>
      </w:r>
      <w:r w:rsidR="005D6BD7" w:rsidRPr="008A3EE6">
        <w:rPr>
          <w:rFonts w:ascii="Times New Roman" w:eastAsia="Arial Unicode MS" w:hAnsi="Times New Roman"/>
          <w:color w:val="auto"/>
          <w:lang w:val="uk-UA"/>
        </w:rPr>
        <w:t xml:space="preserve">, </w:t>
      </w:r>
      <w:r w:rsidR="00B22B8B" w:rsidRPr="008A3EE6">
        <w:rPr>
          <w:rFonts w:ascii="Times New Roman" w:eastAsia="Arial Unicode MS" w:hAnsi="Times New Roman"/>
          <w:color w:val="auto"/>
          <w:lang w:val="uk-UA"/>
        </w:rPr>
        <w:t xml:space="preserve">виконавчий комітет </w:t>
      </w:r>
      <w:proofErr w:type="spellStart"/>
      <w:r w:rsidR="00B22B8B" w:rsidRPr="008A3EE6">
        <w:rPr>
          <w:rFonts w:ascii="Times New Roman" w:eastAsia="Arial Unicode MS" w:hAnsi="Times New Roman"/>
          <w:color w:val="auto"/>
          <w:lang w:val="uk-UA"/>
        </w:rPr>
        <w:t>Щастинської</w:t>
      </w:r>
      <w:proofErr w:type="spellEnd"/>
      <w:r w:rsidR="00B22B8B" w:rsidRPr="008A3EE6">
        <w:rPr>
          <w:rFonts w:ascii="Times New Roman" w:eastAsia="Arial Unicode MS" w:hAnsi="Times New Roman"/>
          <w:color w:val="auto"/>
          <w:lang w:val="uk-UA"/>
        </w:rPr>
        <w:t xml:space="preserve"> міської ради</w:t>
      </w:r>
    </w:p>
    <w:p w:rsidR="00B22B8B" w:rsidRPr="008A3EE6" w:rsidRDefault="00B22B8B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8A3EE6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8A3EE6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485F39" w:rsidRPr="008A3EE6" w:rsidRDefault="00485F39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D9783E" w:rsidRPr="008A3EE6" w:rsidRDefault="00485F39" w:rsidP="00CF35AB">
      <w:pPr>
        <w:pStyle w:val="a3"/>
        <w:numPr>
          <w:ilvl w:val="0"/>
          <w:numId w:val="1"/>
        </w:numPr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Встановити</w:t>
      </w:r>
      <w:r w:rsidR="00D9783E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F63C28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кафе-бару з більярдним залом, розташованому за адресою: </w:t>
      </w:r>
      <w:r w:rsidR="008A3EE6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…..</w:t>
      </w:r>
      <w:bookmarkStart w:id="0" w:name="_GoBack"/>
      <w:bookmarkEnd w:id="0"/>
      <w:r w:rsidR="00F63C28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, приміщення 2</w:t>
      </w:r>
      <w:r w:rsidR="00CF35AB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, режим роботи з 13</w:t>
      </w:r>
      <w:r w:rsidR="00D9783E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-00 до </w:t>
      </w:r>
      <w:r w:rsidR="00CF35AB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0</w:t>
      </w:r>
      <w:r w:rsidR="00D9783E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2-00.</w:t>
      </w:r>
    </w:p>
    <w:p w:rsidR="00CC2F4C" w:rsidRPr="008A3EE6" w:rsidRDefault="00485F39" w:rsidP="00CF35AB">
      <w:pPr>
        <w:pStyle w:val="a3"/>
        <w:numPr>
          <w:ilvl w:val="0"/>
          <w:numId w:val="1"/>
        </w:numPr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У разі надходження від населення зауважень та пропозицій стосовно встановленого режиму роботи </w:t>
      </w:r>
      <w:r w:rsidR="0025589E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вищевказан</w:t>
      </w:r>
      <w:r w:rsidR="00D9783E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о</w:t>
      </w:r>
      <w:r w:rsidR="00F63C28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го</w:t>
      </w:r>
      <w:r w:rsidR="00D9783E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F63C28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кафе-бару з більярдним залом</w:t>
      </w:r>
      <w:r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у місячний термін, за погодженням з </w:t>
      </w:r>
      <w:r w:rsidR="00D9783E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приватним підприєм</w:t>
      </w:r>
      <w:r w:rsidR="00F63C28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цем Поповою Я.А.</w:t>
      </w:r>
      <w:r w:rsidR="00CF35AB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,</w:t>
      </w:r>
      <w:r w:rsidR="00D9783E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розглянути їх на черговому засіданні виконавчого комітету </w:t>
      </w:r>
      <w:proofErr w:type="spellStart"/>
      <w:r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ради.</w:t>
      </w:r>
      <w:r w:rsidR="00CC2F4C"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</w:t>
      </w:r>
    </w:p>
    <w:p w:rsidR="00B22B8B" w:rsidRPr="008A3EE6" w:rsidRDefault="00CC5248" w:rsidP="00CF35AB">
      <w:pPr>
        <w:pStyle w:val="a3"/>
        <w:numPr>
          <w:ilvl w:val="0"/>
          <w:numId w:val="1"/>
        </w:numPr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>Тюріна</w:t>
      </w:r>
      <w:proofErr w:type="spellEnd"/>
      <w:r w:rsidRPr="008A3EE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В.П.</w:t>
      </w:r>
    </w:p>
    <w:p w:rsidR="00CC5248" w:rsidRPr="008A3EE6" w:rsidRDefault="00CC5248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485F39" w:rsidRPr="008A3EE6" w:rsidRDefault="00485F39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485F39" w:rsidRPr="008A3EE6" w:rsidRDefault="00485F39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6612D0" w:rsidRPr="008A3EE6" w:rsidRDefault="00CC5248" w:rsidP="006612D0">
      <w:pPr>
        <w:jc w:val="both"/>
        <w:rPr>
          <w:rFonts w:ascii="Times New Roman" w:eastAsia="Arial Unicode MS" w:hAnsi="Times New Roman"/>
          <w:b/>
          <w:color w:val="auto"/>
          <w:lang w:val="uk-UA"/>
        </w:rPr>
      </w:pPr>
      <w:r w:rsidRPr="008A3EE6">
        <w:rPr>
          <w:rFonts w:ascii="Times New Roman" w:eastAsia="Arial Unicode MS" w:hAnsi="Times New Roman"/>
          <w:b/>
          <w:color w:val="auto"/>
          <w:lang w:val="uk-UA"/>
        </w:rPr>
        <w:t xml:space="preserve">        </w:t>
      </w:r>
      <w:r w:rsidR="00D9783E" w:rsidRPr="008A3EE6">
        <w:rPr>
          <w:rFonts w:ascii="Times New Roman" w:eastAsia="Arial Unicode MS" w:hAnsi="Times New Roman"/>
          <w:b/>
          <w:color w:val="auto"/>
          <w:lang w:val="uk-UA"/>
        </w:rPr>
        <w:t>М</w:t>
      </w:r>
      <w:r w:rsidR="006612D0" w:rsidRPr="008A3EE6">
        <w:rPr>
          <w:rFonts w:ascii="Times New Roman" w:eastAsia="Arial Unicode MS" w:hAnsi="Times New Roman"/>
          <w:b/>
          <w:color w:val="auto"/>
          <w:lang w:val="uk-UA"/>
        </w:rPr>
        <w:t>іськ</w:t>
      </w:r>
      <w:r w:rsidR="00D9783E" w:rsidRPr="008A3EE6">
        <w:rPr>
          <w:rFonts w:ascii="Times New Roman" w:eastAsia="Arial Unicode MS" w:hAnsi="Times New Roman"/>
          <w:b/>
          <w:color w:val="auto"/>
          <w:lang w:val="uk-UA"/>
        </w:rPr>
        <w:t>ий</w:t>
      </w:r>
      <w:r w:rsidR="006612D0" w:rsidRPr="008A3EE6">
        <w:rPr>
          <w:rFonts w:ascii="Times New Roman" w:eastAsia="Arial Unicode MS" w:hAnsi="Times New Roman"/>
          <w:b/>
          <w:color w:val="auto"/>
          <w:lang w:val="uk-UA"/>
        </w:rPr>
        <w:t xml:space="preserve"> голов</w:t>
      </w:r>
      <w:r w:rsidR="00D9783E" w:rsidRPr="008A3EE6">
        <w:rPr>
          <w:rFonts w:ascii="Times New Roman" w:eastAsia="Arial Unicode MS" w:hAnsi="Times New Roman"/>
          <w:b/>
          <w:color w:val="auto"/>
          <w:lang w:val="uk-UA"/>
        </w:rPr>
        <w:t>а</w:t>
      </w:r>
      <w:r w:rsidR="006612D0" w:rsidRPr="008A3EE6">
        <w:rPr>
          <w:rFonts w:ascii="Times New Roman" w:eastAsia="Arial Unicode MS" w:hAnsi="Times New Roman"/>
          <w:b/>
          <w:color w:val="auto"/>
          <w:lang w:val="uk-UA"/>
        </w:rPr>
        <w:t xml:space="preserve">                                                                               </w:t>
      </w:r>
      <w:r w:rsidR="00D9783E" w:rsidRPr="008A3EE6">
        <w:rPr>
          <w:rFonts w:ascii="Times New Roman" w:eastAsia="Arial Unicode MS" w:hAnsi="Times New Roman"/>
          <w:b/>
          <w:color w:val="auto"/>
          <w:lang w:val="uk-UA"/>
        </w:rPr>
        <w:t>В.Л. Живлюк</w:t>
      </w:r>
    </w:p>
    <w:p w:rsidR="00CC5248" w:rsidRPr="008A3EE6" w:rsidRDefault="00CC5248" w:rsidP="00CC5248">
      <w:pPr>
        <w:jc w:val="both"/>
        <w:rPr>
          <w:rFonts w:ascii="Times New Roman" w:eastAsia="Arial Unicode MS" w:hAnsi="Times New Roman"/>
          <w:b/>
          <w:color w:val="auto"/>
          <w:lang w:val="uk-UA"/>
        </w:rPr>
      </w:pPr>
    </w:p>
    <w:sectPr w:rsidR="00CC5248" w:rsidRPr="008A3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15AF"/>
    <w:multiLevelType w:val="hybridMultilevel"/>
    <w:tmpl w:val="406E4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830DC"/>
    <w:multiLevelType w:val="hybridMultilevel"/>
    <w:tmpl w:val="E4F4FAD0"/>
    <w:lvl w:ilvl="0" w:tplc="4AB223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43B31"/>
    <w:rsid w:val="000F66D3"/>
    <w:rsid w:val="0019024B"/>
    <w:rsid w:val="00195E87"/>
    <w:rsid w:val="001E255D"/>
    <w:rsid w:val="0025589E"/>
    <w:rsid w:val="00337964"/>
    <w:rsid w:val="00380ED6"/>
    <w:rsid w:val="003D13A0"/>
    <w:rsid w:val="00485F39"/>
    <w:rsid w:val="00532E77"/>
    <w:rsid w:val="0055038C"/>
    <w:rsid w:val="005D6BD7"/>
    <w:rsid w:val="005E4731"/>
    <w:rsid w:val="006612D0"/>
    <w:rsid w:val="006F02BF"/>
    <w:rsid w:val="007B5BD6"/>
    <w:rsid w:val="008503A1"/>
    <w:rsid w:val="008A3EE6"/>
    <w:rsid w:val="009F22F1"/>
    <w:rsid w:val="00AB3276"/>
    <w:rsid w:val="00AC7BA9"/>
    <w:rsid w:val="00B14410"/>
    <w:rsid w:val="00B20913"/>
    <w:rsid w:val="00B22B8B"/>
    <w:rsid w:val="00B51583"/>
    <w:rsid w:val="00BF02FD"/>
    <w:rsid w:val="00C3048F"/>
    <w:rsid w:val="00CC2F4C"/>
    <w:rsid w:val="00CC5248"/>
    <w:rsid w:val="00CD0059"/>
    <w:rsid w:val="00CF35AB"/>
    <w:rsid w:val="00D9783E"/>
    <w:rsid w:val="00DD2B16"/>
    <w:rsid w:val="00E759B6"/>
    <w:rsid w:val="00ED536E"/>
    <w:rsid w:val="00F21AC0"/>
    <w:rsid w:val="00F25D55"/>
    <w:rsid w:val="00F4029E"/>
    <w:rsid w:val="00F6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Алексеев</cp:lastModifiedBy>
  <cp:revision>9</cp:revision>
  <cp:lastPrinted>2013-05-29T12:38:00Z</cp:lastPrinted>
  <dcterms:created xsi:type="dcterms:W3CDTF">2013-05-27T13:09:00Z</dcterms:created>
  <dcterms:modified xsi:type="dcterms:W3CDTF">2013-05-30T05:57:00Z</dcterms:modified>
</cp:coreProperties>
</file>