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255" w:rsidRPr="0023231C" w:rsidRDefault="00E84255" w:rsidP="00E84255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  <w:lang w:val="uk-UA"/>
        </w:rPr>
      </w:pPr>
      <w:r w:rsidRPr="0023231C">
        <w:rPr>
          <w:rFonts w:ascii="Calibri" w:eastAsia="Times New Roman" w:hAnsi="Calibri" w:cs="DejaVu Sans"/>
          <w:noProof/>
          <w:color w:val="000080"/>
          <w:sz w:val="28"/>
          <w:szCs w:val="28"/>
          <w:lang w:eastAsia="ru-RU"/>
        </w:rPr>
        <w:drawing>
          <wp:inline distT="0" distB="0" distL="0" distR="0" wp14:anchorId="53FAEFA0" wp14:editId="5CC79E7F">
            <wp:extent cx="4667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231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                                               </w:t>
      </w:r>
    </w:p>
    <w:p w:rsidR="00E84255" w:rsidRPr="0023231C" w:rsidRDefault="00E84255" w:rsidP="00E84255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  <w:lang w:val="uk-UA"/>
        </w:rPr>
      </w:pPr>
      <w:r w:rsidRPr="0023231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    ЩАСТИНСЬКА  МІСЬКА  РАДА</w:t>
      </w:r>
    </w:p>
    <w:p w:rsidR="00E84255" w:rsidRPr="0023231C" w:rsidRDefault="00E84255" w:rsidP="00E84255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  <w:lang w:val="uk-UA"/>
        </w:rPr>
      </w:pPr>
      <w:r w:rsidRPr="0023231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>ВИКОНАВЧИЙ КОМІТЕТ</w:t>
      </w:r>
    </w:p>
    <w:p w:rsidR="00E84255" w:rsidRPr="0023231C" w:rsidRDefault="00E84255" w:rsidP="00E84255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  <w:lang w:val="uk-UA"/>
        </w:rPr>
      </w:pPr>
      <w:r w:rsidRPr="0023231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Р І Ш Е Н </w:t>
      </w:r>
      <w:proofErr w:type="spellStart"/>
      <w:r w:rsidRPr="0023231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>Н</w:t>
      </w:r>
      <w:proofErr w:type="spellEnd"/>
      <w:r w:rsidRPr="0023231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 Я</w:t>
      </w:r>
    </w:p>
    <w:p w:rsidR="00E84255" w:rsidRPr="0023231C" w:rsidRDefault="00E84255" w:rsidP="00E84255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  <w:lang w:val="uk-UA"/>
        </w:rPr>
      </w:pPr>
    </w:p>
    <w:p w:rsidR="00E84255" w:rsidRPr="00DA45BC" w:rsidRDefault="00E84255" w:rsidP="00E84255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lang w:val="uk-UA" w:eastAsia="ru-RU"/>
        </w:rPr>
      </w:pPr>
      <w:r w:rsidRPr="00DA45BC">
        <w:rPr>
          <w:rFonts w:ascii="Times New Roman" w:eastAsia="Times New Roman" w:hAnsi="Times New Roman" w:cs="Times New Roman"/>
          <w:b/>
          <w:color w:val="00000A"/>
          <w:lang w:val="uk-UA" w:eastAsia="ru-RU"/>
        </w:rPr>
        <w:t>від  26.04.2016 р.</w:t>
      </w:r>
    </w:p>
    <w:p w:rsidR="00E84255" w:rsidRPr="00DA45BC" w:rsidRDefault="00E84255" w:rsidP="00E84255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lang w:val="uk-UA" w:eastAsia="ru-RU"/>
        </w:rPr>
      </w:pPr>
    </w:p>
    <w:p w:rsidR="00E84255" w:rsidRPr="009E4931" w:rsidRDefault="00E84255" w:rsidP="00E84255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lang w:eastAsia="ru-RU"/>
        </w:rPr>
      </w:pPr>
      <w:r w:rsidRPr="00DA45BC">
        <w:rPr>
          <w:rFonts w:ascii="Times New Roman" w:eastAsia="Times New Roman" w:hAnsi="Times New Roman" w:cs="Times New Roman"/>
          <w:b/>
          <w:color w:val="00000A"/>
          <w:lang w:val="uk-UA" w:eastAsia="ru-RU"/>
        </w:rPr>
        <w:t xml:space="preserve">№  </w:t>
      </w:r>
      <w:r w:rsidR="003154AA" w:rsidRPr="00DA45BC">
        <w:rPr>
          <w:rFonts w:ascii="Times New Roman" w:eastAsia="Times New Roman" w:hAnsi="Times New Roman" w:cs="Times New Roman"/>
          <w:b/>
          <w:color w:val="00000A"/>
          <w:lang w:val="uk-UA" w:eastAsia="ru-RU"/>
        </w:rPr>
        <w:t>5</w:t>
      </w:r>
      <w:r w:rsidR="009E4931" w:rsidRPr="009E4931">
        <w:rPr>
          <w:rFonts w:ascii="Times New Roman" w:eastAsia="Times New Roman" w:hAnsi="Times New Roman" w:cs="Times New Roman"/>
          <w:b/>
          <w:color w:val="00000A"/>
          <w:lang w:eastAsia="ru-RU"/>
        </w:rPr>
        <w:t>4</w:t>
      </w:r>
    </w:p>
    <w:p w:rsidR="00E84255" w:rsidRPr="00DA45BC" w:rsidRDefault="00E84255" w:rsidP="00E84255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lang w:val="uk-UA" w:eastAsia="ru-RU"/>
        </w:rPr>
      </w:pPr>
      <w:r w:rsidRPr="00DA45BC">
        <w:rPr>
          <w:rFonts w:ascii="Times New Roman" w:eastAsia="Times New Roman" w:hAnsi="Times New Roman" w:cs="Times New Roman"/>
          <w:b/>
          <w:color w:val="00000A"/>
          <w:lang w:val="uk-UA" w:eastAsia="ru-RU"/>
        </w:rPr>
        <w:t xml:space="preserve">м. Щастя </w:t>
      </w:r>
    </w:p>
    <w:p w:rsidR="00E84255" w:rsidRPr="00DA45BC" w:rsidRDefault="00E84255" w:rsidP="00E842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ru-RU"/>
        </w:rPr>
      </w:pPr>
    </w:p>
    <w:p w:rsidR="00E84255" w:rsidRPr="00DA45BC" w:rsidRDefault="00E84255" w:rsidP="00E842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uk-UA"/>
        </w:rPr>
      </w:pPr>
      <w:r w:rsidRPr="00DA45BC">
        <w:rPr>
          <w:rFonts w:ascii="Times New Roman" w:eastAsia="Times New Roman" w:hAnsi="Times New Roman" w:cs="Times New Roman"/>
          <w:bCs/>
          <w:lang w:val="uk-UA" w:eastAsia="ru-RU"/>
        </w:rPr>
        <w:t xml:space="preserve">Про </w:t>
      </w:r>
      <w:r w:rsidRPr="00DA45BC">
        <w:rPr>
          <w:rFonts w:ascii="Times New Roman" w:eastAsia="Calibri" w:hAnsi="Times New Roman" w:cs="Times New Roman"/>
          <w:lang w:val="uk-UA"/>
        </w:rPr>
        <w:t>оприлюднення регуляторного акту</w:t>
      </w:r>
    </w:p>
    <w:p w:rsidR="00091126" w:rsidRPr="00DA45BC" w:rsidRDefault="00091126" w:rsidP="00E842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uk-UA"/>
        </w:rPr>
      </w:pPr>
      <w:r w:rsidRPr="00DA45BC">
        <w:rPr>
          <w:rFonts w:ascii="Times New Roman" w:eastAsia="Calibri" w:hAnsi="Times New Roman" w:cs="Times New Roman"/>
          <w:lang w:val="uk-UA"/>
        </w:rPr>
        <w:t>«Про встановлення КП «</w:t>
      </w:r>
      <w:proofErr w:type="spellStart"/>
      <w:r w:rsidRPr="00DA45BC">
        <w:rPr>
          <w:rFonts w:ascii="Times New Roman" w:eastAsia="Calibri" w:hAnsi="Times New Roman" w:cs="Times New Roman"/>
          <w:lang w:val="uk-UA"/>
        </w:rPr>
        <w:t>Щастинський</w:t>
      </w:r>
      <w:proofErr w:type="spellEnd"/>
      <w:r w:rsidRPr="00DA45BC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DA45BC">
        <w:rPr>
          <w:rFonts w:ascii="Times New Roman" w:eastAsia="Calibri" w:hAnsi="Times New Roman" w:cs="Times New Roman"/>
          <w:lang w:val="uk-UA"/>
        </w:rPr>
        <w:t>Продторг</w:t>
      </w:r>
      <w:proofErr w:type="spellEnd"/>
      <w:r w:rsidRPr="00DA45BC">
        <w:rPr>
          <w:rFonts w:ascii="Times New Roman" w:eastAsia="Calibri" w:hAnsi="Times New Roman" w:cs="Times New Roman"/>
          <w:lang w:val="uk-UA"/>
        </w:rPr>
        <w:t>»</w:t>
      </w:r>
    </w:p>
    <w:p w:rsidR="00091126" w:rsidRPr="00DA45BC" w:rsidRDefault="00091126" w:rsidP="00E842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uk-UA"/>
        </w:rPr>
      </w:pPr>
      <w:r w:rsidRPr="00DA45BC">
        <w:rPr>
          <w:rFonts w:ascii="Times New Roman" w:eastAsia="Calibri" w:hAnsi="Times New Roman" w:cs="Times New Roman"/>
          <w:lang w:val="uk-UA"/>
        </w:rPr>
        <w:t xml:space="preserve">тарифів вартості торгового місця на території </w:t>
      </w:r>
    </w:p>
    <w:p w:rsidR="00E84255" w:rsidRPr="00DA45BC" w:rsidRDefault="00091126" w:rsidP="00E842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uk-UA"/>
        </w:rPr>
      </w:pPr>
      <w:r w:rsidRPr="00DA45BC">
        <w:rPr>
          <w:rFonts w:ascii="Times New Roman" w:eastAsia="Calibri" w:hAnsi="Times New Roman" w:cs="Times New Roman"/>
          <w:lang w:val="uk-UA"/>
        </w:rPr>
        <w:t>речового і м</w:t>
      </w:r>
      <w:r w:rsidR="00383940" w:rsidRPr="00DA45BC">
        <w:rPr>
          <w:rFonts w:ascii="Times New Roman" w:eastAsia="Calibri" w:hAnsi="Times New Roman" w:cs="Times New Roman"/>
          <w:lang w:val="uk-UA"/>
        </w:rPr>
        <w:t>іського ринку м. Щастя.</w:t>
      </w:r>
      <w:r w:rsidRPr="00DA45BC">
        <w:rPr>
          <w:rFonts w:ascii="Times New Roman" w:eastAsia="Calibri" w:hAnsi="Times New Roman" w:cs="Times New Roman"/>
          <w:lang w:val="uk-UA"/>
        </w:rPr>
        <w:t>»</w:t>
      </w:r>
    </w:p>
    <w:p w:rsidR="00E84255" w:rsidRPr="00DA45BC" w:rsidRDefault="00E84255" w:rsidP="00E842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B77370" w:rsidRPr="00DA45BC" w:rsidRDefault="00EA0070" w:rsidP="00B77370">
      <w:pPr>
        <w:ind w:firstLine="567"/>
        <w:jc w:val="both"/>
        <w:rPr>
          <w:rFonts w:ascii="Times New Roman" w:eastAsia="Calibri" w:hAnsi="Times New Roman" w:cs="Times New Roman"/>
          <w:lang w:val="uk-UA"/>
        </w:rPr>
      </w:pPr>
      <w:r w:rsidRPr="00DA45BC">
        <w:rPr>
          <w:rFonts w:ascii="Times New Roman" w:eastAsia="Times New Roman" w:hAnsi="Times New Roman" w:cs="Times New Roman"/>
          <w:lang w:val="uk-UA" w:eastAsia="ru-RU"/>
        </w:rPr>
        <w:t xml:space="preserve">           </w:t>
      </w:r>
      <w:r w:rsidR="00E84255" w:rsidRPr="00DA45BC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B77370" w:rsidRPr="00DA45BC">
        <w:rPr>
          <w:rFonts w:ascii="Times New Roman" w:eastAsia="Courier New" w:hAnsi="Times New Roman" w:cs="Times New Roman"/>
          <w:color w:val="000000"/>
          <w:lang w:val="uk-UA" w:eastAsia="ru-RU"/>
        </w:rPr>
        <w:t xml:space="preserve">Розглянувши проект регуляторного акта, а саме проект рішення виконавчого комітету Щастинської міської ради «Про </w:t>
      </w:r>
      <w:r w:rsidR="00B77370" w:rsidRPr="00F839C3">
        <w:rPr>
          <w:rFonts w:ascii="Times New Roman" w:eastAsia="Calibri" w:hAnsi="Times New Roman" w:cs="Times New Roman"/>
          <w:lang w:val="uk-UA"/>
        </w:rPr>
        <w:t>встановлення</w:t>
      </w:r>
      <w:r w:rsidR="00B77370" w:rsidRPr="00DA45BC">
        <w:rPr>
          <w:rFonts w:ascii="Times New Roman" w:eastAsia="Calibri" w:hAnsi="Times New Roman" w:cs="Times New Roman"/>
          <w:lang w:val="uk-UA"/>
        </w:rPr>
        <w:t xml:space="preserve">  КП «</w:t>
      </w:r>
      <w:proofErr w:type="spellStart"/>
      <w:r w:rsidR="00B77370" w:rsidRPr="00DA45BC">
        <w:rPr>
          <w:rFonts w:ascii="Times New Roman" w:eastAsia="Calibri" w:hAnsi="Times New Roman" w:cs="Times New Roman"/>
          <w:lang w:val="uk-UA"/>
        </w:rPr>
        <w:t>Щастинський</w:t>
      </w:r>
      <w:proofErr w:type="spellEnd"/>
      <w:r w:rsidR="00B77370" w:rsidRPr="00DA45BC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="00B77370" w:rsidRPr="00DA45BC">
        <w:rPr>
          <w:rFonts w:ascii="Times New Roman" w:eastAsia="Calibri" w:hAnsi="Times New Roman" w:cs="Times New Roman"/>
          <w:lang w:val="uk-UA"/>
        </w:rPr>
        <w:t>Продторг</w:t>
      </w:r>
      <w:proofErr w:type="spellEnd"/>
      <w:r w:rsidR="00B77370" w:rsidRPr="00DA45BC">
        <w:rPr>
          <w:rFonts w:ascii="Times New Roman" w:eastAsia="Calibri" w:hAnsi="Times New Roman" w:cs="Times New Roman"/>
          <w:lang w:val="uk-UA"/>
        </w:rPr>
        <w:t xml:space="preserve">» </w:t>
      </w:r>
      <w:r w:rsidR="00B77370" w:rsidRPr="00F839C3">
        <w:rPr>
          <w:rFonts w:ascii="Times New Roman" w:eastAsia="Calibri" w:hAnsi="Times New Roman" w:cs="Times New Roman"/>
          <w:lang w:val="uk-UA"/>
        </w:rPr>
        <w:t>тарифів вартості торгового місця на території речового</w:t>
      </w:r>
      <w:r w:rsidR="00B77370" w:rsidRPr="00DA45BC">
        <w:rPr>
          <w:rFonts w:ascii="Times New Roman" w:eastAsia="Calibri" w:hAnsi="Times New Roman" w:cs="Times New Roman"/>
          <w:lang w:val="uk-UA"/>
        </w:rPr>
        <w:t xml:space="preserve"> </w:t>
      </w:r>
      <w:r w:rsidR="00B77370" w:rsidRPr="00F839C3">
        <w:rPr>
          <w:rFonts w:ascii="Times New Roman" w:eastAsia="Calibri" w:hAnsi="Times New Roman" w:cs="Times New Roman"/>
          <w:lang w:val="uk-UA"/>
        </w:rPr>
        <w:t>і мі</w:t>
      </w:r>
      <w:r w:rsidR="00B77370" w:rsidRPr="00DA45BC">
        <w:rPr>
          <w:rFonts w:ascii="Times New Roman" w:eastAsia="Calibri" w:hAnsi="Times New Roman" w:cs="Times New Roman"/>
          <w:lang w:val="uk-UA"/>
        </w:rPr>
        <w:t xml:space="preserve">ського ринку м. Щастя.», керуючись </w:t>
      </w:r>
      <w:r w:rsidR="00B77370" w:rsidRPr="00F839C3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B77370" w:rsidRPr="00F839C3">
        <w:rPr>
          <w:rFonts w:ascii="Times New Roman" w:eastAsia="Calibri" w:hAnsi="Times New Roman" w:cs="Times New Roman"/>
          <w:lang w:val="uk-UA"/>
        </w:rPr>
        <w:t>З</w:t>
      </w:r>
      <w:r w:rsidR="00B77370" w:rsidRPr="00DA45BC">
        <w:rPr>
          <w:rFonts w:ascii="Times New Roman" w:eastAsia="Calibri" w:hAnsi="Times New Roman" w:cs="Times New Roman"/>
          <w:lang w:val="uk-UA"/>
        </w:rPr>
        <w:t>аконом</w:t>
      </w:r>
      <w:r w:rsidR="00B77370" w:rsidRPr="00F839C3">
        <w:rPr>
          <w:rFonts w:ascii="Times New Roman" w:eastAsia="Calibri" w:hAnsi="Times New Roman" w:cs="Times New Roman"/>
          <w:lang w:val="uk-UA"/>
        </w:rPr>
        <w:t xml:space="preserve"> України «Про місцеве с</w:t>
      </w:r>
      <w:r w:rsidR="00B77370" w:rsidRPr="00DA45BC">
        <w:rPr>
          <w:rFonts w:ascii="Times New Roman" w:eastAsia="Calibri" w:hAnsi="Times New Roman" w:cs="Times New Roman"/>
          <w:lang w:val="uk-UA"/>
        </w:rPr>
        <w:t>амоврядування в Україні», Законом</w:t>
      </w:r>
      <w:r w:rsidR="00B77370" w:rsidRPr="00F839C3">
        <w:rPr>
          <w:rFonts w:ascii="Times New Roman" w:eastAsia="Calibri" w:hAnsi="Times New Roman" w:cs="Times New Roman"/>
          <w:lang w:val="uk-UA"/>
        </w:rPr>
        <w:t xml:space="preserve"> України «Про</w:t>
      </w:r>
      <w:r w:rsidR="00B77370" w:rsidRPr="00F839C3">
        <w:rPr>
          <w:rFonts w:ascii="Calibri" w:eastAsia="Calibri" w:hAnsi="Calibri" w:cs="Times New Roman"/>
          <w:lang w:val="uk-UA"/>
        </w:rPr>
        <w:t xml:space="preserve"> </w:t>
      </w:r>
      <w:r w:rsidR="00B77370" w:rsidRPr="00F839C3">
        <w:rPr>
          <w:rFonts w:ascii="Times New Roman" w:eastAsia="Calibri" w:hAnsi="Times New Roman" w:cs="Times New Roman"/>
          <w:lang w:val="uk-UA"/>
        </w:rPr>
        <w:t xml:space="preserve">засади </w:t>
      </w:r>
      <w:r w:rsidR="00B77370" w:rsidRPr="00DA45BC">
        <w:rPr>
          <w:rFonts w:ascii="Times New Roman" w:eastAsia="Calibri" w:hAnsi="Times New Roman" w:cs="Times New Roman"/>
          <w:lang w:val="uk-UA"/>
        </w:rPr>
        <w:t xml:space="preserve">державної регуляторної політики </w:t>
      </w:r>
      <w:r w:rsidR="00B77370" w:rsidRPr="00F839C3">
        <w:rPr>
          <w:rFonts w:ascii="Times New Roman" w:eastAsia="Calibri" w:hAnsi="Times New Roman" w:cs="Times New Roman"/>
          <w:lang w:val="uk-UA"/>
        </w:rPr>
        <w:t>у с</w:t>
      </w:r>
      <w:r w:rsidR="00B77370" w:rsidRPr="00DA45BC">
        <w:rPr>
          <w:rFonts w:ascii="Times New Roman" w:eastAsia="Calibri" w:hAnsi="Times New Roman" w:cs="Times New Roman"/>
          <w:lang w:val="uk-UA"/>
        </w:rPr>
        <w:t>фері господарської діяльності», Постановою</w:t>
      </w:r>
      <w:r w:rsidR="00B77370" w:rsidRPr="00F839C3">
        <w:rPr>
          <w:rFonts w:ascii="Times New Roman" w:eastAsia="Calibri" w:hAnsi="Times New Roman" w:cs="Times New Roman"/>
          <w:lang w:val="uk-UA"/>
        </w:rPr>
        <w:t xml:space="preserve"> КМУ від 05.03.2009 р. № 278 «Про  заходи</w:t>
      </w:r>
      <w:r w:rsidR="00B77370" w:rsidRPr="00F839C3">
        <w:rPr>
          <w:rFonts w:ascii="Calibri" w:eastAsia="Calibri" w:hAnsi="Calibri" w:cs="Times New Roman"/>
          <w:lang w:val="uk-UA"/>
        </w:rPr>
        <w:t xml:space="preserve"> </w:t>
      </w:r>
      <w:r w:rsidR="00B77370" w:rsidRPr="00F839C3">
        <w:rPr>
          <w:rFonts w:ascii="Times New Roman" w:eastAsia="Calibri" w:hAnsi="Times New Roman" w:cs="Times New Roman"/>
          <w:lang w:val="uk-UA"/>
        </w:rPr>
        <w:t>щодо стабілізації цін за надання послуг  та оренду торгових приміщень (площ) у торговельних об'єктах, на ринках з продажу продовольчих та непродовольчих товарів  в умовах фінансово-економічної кризи»</w:t>
      </w:r>
      <w:r w:rsidR="00B77370" w:rsidRPr="00DA45BC">
        <w:rPr>
          <w:rFonts w:ascii="Times New Roman" w:eastAsia="Calibri" w:hAnsi="Times New Roman" w:cs="Times New Roman"/>
          <w:lang w:val="uk-UA"/>
        </w:rPr>
        <w:t xml:space="preserve">, </w:t>
      </w:r>
      <w:r w:rsidR="00B77370" w:rsidRPr="00F839C3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B77370" w:rsidRPr="00DA45BC">
        <w:rPr>
          <w:rFonts w:ascii="Times New Roman" w:eastAsia="Calibri" w:hAnsi="Times New Roman" w:cs="Times New Roman"/>
          <w:lang w:val="uk-UA"/>
        </w:rPr>
        <w:t>Постановою КМУ від 25.12.1996</w:t>
      </w:r>
      <w:r w:rsidR="00B77370" w:rsidRPr="00F839C3">
        <w:rPr>
          <w:rFonts w:ascii="Times New Roman" w:eastAsia="Calibri" w:hAnsi="Times New Roman" w:cs="Times New Roman"/>
          <w:lang w:val="uk-UA"/>
        </w:rPr>
        <w:t xml:space="preserve"> </w:t>
      </w:r>
      <w:r w:rsidR="00B77370" w:rsidRPr="00DA45BC">
        <w:rPr>
          <w:rFonts w:ascii="Times New Roman" w:eastAsia="Calibri" w:hAnsi="Times New Roman" w:cs="Times New Roman"/>
          <w:lang w:val="uk-UA"/>
        </w:rPr>
        <w:t>р. № 1548</w:t>
      </w:r>
      <w:r w:rsidR="007B44CC" w:rsidRPr="007B44CC">
        <w:rPr>
          <w:rFonts w:ascii="Times New Roman" w:eastAsia="Calibri" w:hAnsi="Times New Roman" w:cs="Times New Roman"/>
          <w:lang w:val="uk-UA"/>
        </w:rPr>
        <w:t xml:space="preserve"> </w:t>
      </w:r>
      <w:r w:rsidR="007B44CC" w:rsidRPr="00F775E4">
        <w:rPr>
          <w:rFonts w:ascii="Times New Roman" w:eastAsia="Calibri" w:hAnsi="Times New Roman" w:cs="Times New Roman"/>
          <w:lang w:val="uk-UA"/>
        </w:rPr>
        <w:t xml:space="preserve">«Про встановлення повноважень органів виконавчої влади та виконавчих органів міських рад щодо </w:t>
      </w:r>
      <w:r w:rsidR="007B44CC">
        <w:rPr>
          <w:rFonts w:ascii="Times New Roman" w:eastAsia="Calibri" w:hAnsi="Times New Roman" w:cs="Times New Roman"/>
          <w:lang w:val="uk-UA"/>
        </w:rPr>
        <w:t>регулювання цін (тарифів)»</w:t>
      </w:r>
      <w:bookmarkStart w:id="0" w:name="_GoBack"/>
      <w:bookmarkEnd w:id="0"/>
      <w:r w:rsidR="00B77370" w:rsidRPr="00DA45BC">
        <w:rPr>
          <w:rFonts w:ascii="Times New Roman" w:eastAsia="Calibri" w:hAnsi="Times New Roman" w:cs="Times New Roman"/>
          <w:lang w:val="uk-UA"/>
        </w:rPr>
        <w:t xml:space="preserve">, на підставі  Наказу Мінекономіки та  </w:t>
      </w:r>
      <w:proofErr w:type="spellStart"/>
      <w:r w:rsidR="00B77370" w:rsidRPr="00DA45BC">
        <w:rPr>
          <w:rFonts w:ascii="Times New Roman" w:eastAsia="Calibri" w:hAnsi="Times New Roman" w:cs="Times New Roman"/>
          <w:lang w:val="uk-UA"/>
        </w:rPr>
        <w:t>Держкомпідприємництва</w:t>
      </w:r>
      <w:proofErr w:type="spellEnd"/>
      <w:r w:rsidR="00B77370" w:rsidRPr="00DA45BC">
        <w:rPr>
          <w:rFonts w:ascii="Times New Roman" w:eastAsia="Calibri" w:hAnsi="Times New Roman" w:cs="Times New Roman"/>
          <w:lang w:val="uk-UA"/>
        </w:rPr>
        <w:t xml:space="preserve"> України від 30.06.2009 р №638/109 «Про затвердження Порядку цін на послуги та оренду торгових  (площ) та їх обслуговування на ринках з продажу продовольчих та непродовольчих товарів»,  Наказу Міністерства економіки України, Державного комітету України з питань регуляторної політики та підприємства 30.03.2009 №638/109, зареєстрованого в Міністерстві юстиції України 3 липня 2009 р. за  № 600/16616, </w:t>
      </w:r>
      <w:r w:rsidR="00B77370" w:rsidRPr="00DA45BC">
        <w:rPr>
          <w:rFonts w:ascii="Times New Roman" w:eastAsia="Courier New" w:hAnsi="Times New Roman" w:cs="Times New Roman"/>
          <w:color w:val="000000"/>
          <w:lang w:val="uk-UA" w:eastAsia="ru-RU"/>
        </w:rPr>
        <w:t xml:space="preserve">аналізу регуляторного впливу проекту рішення виконавчого комітету Щастинської міської ради "Про </w:t>
      </w:r>
      <w:r w:rsidR="00B77370" w:rsidRPr="00F839C3">
        <w:rPr>
          <w:rFonts w:ascii="Times New Roman" w:eastAsia="Calibri" w:hAnsi="Times New Roman" w:cs="Times New Roman"/>
          <w:lang w:val="uk-UA"/>
        </w:rPr>
        <w:t>встановлення</w:t>
      </w:r>
      <w:r w:rsidR="00B77370" w:rsidRPr="00DA45BC">
        <w:rPr>
          <w:rFonts w:ascii="Times New Roman" w:eastAsia="Calibri" w:hAnsi="Times New Roman" w:cs="Times New Roman"/>
          <w:lang w:val="uk-UA"/>
        </w:rPr>
        <w:t xml:space="preserve">  КП «</w:t>
      </w:r>
      <w:proofErr w:type="spellStart"/>
      <w:r w:rsidR="00B77370" w:rsidRPr="00DA45BC">
        <w:rPr>
          <w:rFonts w:ascii="Times New Roman" w:eastAsia="Calibri" w:hAnsi="Times New Roman" w:cs="Times New Roman"/>
          <w:lang w:val="uk-UA"/>
        </w:rPr>
        <w:t>Щастинський</w:t>
      </w:r>
      <w:proofErr w:type="spellEnd"/>
      <w:r w:rsidR="00B77370" w:rsidRPr="00DA45BC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="00B77370" w:rsidRPr="00DA45BC">
        <w:rPr>
          <w:rFonts w:ascii="Times New Roman" w:eastAsia="Calibri" w:hAnsi="Times New Roman" w:cs="Times New Roman"/>
          <w:lang w:val="uk-UA"/>
        </w:rPr>
        <w:t>Продторг</w:t>
      </w:r>
      <w:proofErr w:type="spellEnd"/>
      <w:r w:rsidR="00B77370" w:rsidRPr="00DA45BC">
        <w:rPr>
          <w:rFonts w:ascii="Times New Roman" w:eastAsia="Calibri" w:hAnsi="Times New Roman" w:cs="Times New Roman"/>
          <w:lang w:val="uk-UA"/>
        </w:rPr>
        <w:t xml:space="preserve">» </w:t>
      </w:r>
      <w:r w:rsidR="00B77370" w:rsidRPr="00F839C3">
        <w:rPr>
          <w:rFonts w:ascii="Times New Roman" w:eastAsia="Calibri" w:hAnsi="Times New Roman" w:cs="Times New Roman"/>
          <w:lang w:val="uk-UA"/>
        </w:rPr>
        <w:t>тарифів вартості торгового місця на території речового</w:t>
      </w:r>
      <w:r w:rsidR="00B77370" w:rsidRPr="00DA45BC">
        <w:rPr>
          <w:rFonts w:ascii="Times New Roman" w:eastAsia="Calibri" w:hAnsi="Times New Roman" w:cs="Times New Roman"/>
          <w:lang w:val="uk-UA"/>
        </w:rPr>
        <w:t xml:space="preserve"> </w:t>
      </w:r>
      <w:r w:rsidR="00B77370" w:rsidRPr="00F839C3">
        <w:rPr>
          <w:rFonts w:ascii="Times New Roman" w:eastAsia="Calibri" w:hAnsi="Times New Roman" w:cs="Times New Roman"/>
          <w:lang w:val="uk-UA"/>
        </w:rPr>
        <w:t>і мі</w:t>
      </w:r>
      <w:r w:rsidR="00B77370" w:rsidRPr="00DA45BC">
        <w:rPr>
          <w:rFonts w:ascii="Times New Roman" w:eastAsia="Calibri" w:hAnsi="Times New Roman" w:cs="Times New Roman"/>
          <w:lang w:val="uk-UA"/>
        </w:rPr>
        <w:t xml:space="preserve">ського ринку м. Щастя.», </w:t>
      </w:r>
      <w:r w:rsidR="00B77370" w:rsidRPr="00DA45BC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розглянувши тарифи на </w:t>
      </w:r>
      <w:r w:rsidR="00B77370" w:rsidRPr="00F839C3">
        <w:rPr>
          <w:rFonts w:ascii="Times New Roman" w:eastAsia="Calibri" w:hAnsi="Times New Roman" w:cs="Times New Roman"/>
          <w:lang w:val="uk-UA"/>
        </w:rPr>
        <w:t>вартості торгового місця на території речового</w:t>
      </w:r>
      <w:r w:rsidR="00B77370" w:rsidRPr="00DA45BC">
        <w:rPr>
          <w:rFonts w:ascii="Times New Roman" w:eastAsia="Calibri" w:hAnsi="Times New Roman" w:cs="Times New Roman"/>
          <w:lang w:val="uk-UA"/>
        </w:rPr>
        <w:t xml:space="preserve"> </w:t>
      </w:r>
      <w:r w:rsidR="00B77370" w:rsidRPr="00F839C3">
        <w:rPr>
          <w:rFonts w:ascii="Times New Roman" w:eastAsia="Calibri" w:hAnsi="Times New Roman" w:cs="Times New Roman"/>
          <w:lang w:val="uk-UA"/>
        </w:rPr>
        <w:t>і мі</w:t>
      </w:r>
      <w:r w:rsidR="00B77370" w:rsidRPr="00DA45BC">
        <w:rPr>
          <w:rFonts w:ascii="Times New Roman" w:eastAsia="Calibri" w:hAnsi="Times New Roman" w:cs="Times New Roman"/>
          <w:lang w:val="uk-UA"/>
        </w:rPr>
        <w:t>ського ринку  м. Щастя на 2016р.</w:t>
      </w:r>
      <w:r w:rsidR="00B77370" w:rsidRPr="00DA45BC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, що були розроблені та подані до виконавчого комітету Щастинської міської ради комунальним підприємством </w:t>
      </w:r>
      <w:r w:rsidR="00B77370" w:rsidRPr="00DA45BC">
        <w:rPr>
          <w:rFonts w:ascii="Times New Roman" w:eastAsia="Calibri" w:hAnsi="Times New Roman" w:cs="Times New Roman"/>
          <w:lang w:val="uk-UA"/>
        </w:rPr>
        <w:t>«</w:t>
      </w:r>
      <w:proofErr w:type="spellStart"/>
      <w:r w:rsidR="00B77370" w:rsidRPr="00DA45BC">
        <w:rPr>
          <w:rFonts w:ascii="Times New Roman" w:eastAsia="Calibri" w:hAnsi="Times New Roman" w:cs="Times New Roman"/>
          <w:lang w:val="uk-UA"/>
        </w:rPr>
        <w:t>Щастинський</w:t>
      </w:r>
      <w:proofErr w:type="spellEnd"/>
      <w:r w:rsidR="00B77370" w:rsidRPr="00DA45BC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="00B77370" w:rsidRPr="00DA45BC">
        <w:rPr>
          <w:rFonts w:ascii="Times New Roman" w:eastAsia="Calibri" w:hAnsi="Times New Roman" w:cs="Times New Roman"/>
          <w:lang w:val="uk-UA"/>
        </w:rPr>
        <w:t>Продторг</w:t>
      </w:r>
      <w:proofErr w:type="spellEnd"/>
      <w:r w:rsidR="00B77370" w:rsidRPr="00DA45BC">
        <w:rPr>
          <w:rFonts w:ascii="Times New Roman" w:eastAsia="Calibri" w:hAnsi="Times New Roman" w:cs="Times New Roman"/>
          <w:lang w:val="uk-UA"/>
        </w:rPr>
        <w:t>»</w:t>
      </w:r>
      <w:r w:rsidR="00B77370" w:rsidRPr="00DA45BC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, </w:t>
      </w:r>
      <w:r w:rsidR="00E84255" w:rsidRPr="00DA45BC">
        <w:rPr>
          <w:rFonts w:ascii="Times New Roman" w:eastAsia="Times New Roman" w:hAnsi="Times New Roman" w:cs="Times New Roman"/>
          <w:lang w:val="uk-UA" w:eastAsia="ru-RU"/>
        </w:rPr>
        <w:t>виконавчий комітет Щастинської  міської ради</w:t>
      </w:r>
      <w:r w:rsidR="00E84255" w:rsidRPr="00DA45BC">
        <w:rPr>
          <w:rFonts w:ascii="Times New Roman" w:eastAsia="Times New Roman" w:hAnsi="Times New Roman" w:cs="Times New Roman"/>
          <w:b/>
          <w:lang w:val="uk-UA" w:eastAsia="ru-RU"/>
        </w:rPr>
        <w:t xml:space="preserve"> вирішив:</w:t>
      </w:r>
      <w:r w:rsidR="00E84255" w:rsidRPr="00DA45BC">
        <w:rPr>
          <w:rFonts w:ascii="Times New Roman" w:eastAsia="Calibri" w:hAnsi="Times New Roman" w:cs="Times New Roman"/>
          <w:lang w:val="uk-UA"/>
        </w:rPr>
        <w:t>:</w:t>
      </w:r>
    </w:p>
    <w:p w:rsidR="00B77370" w:rsidRPr="00DA45BC" w:rsidRDefault="00DA45BC" w:rsidP="00DA45BC">
      <w:pPr>
        <w:pStyle w:val="3"/>
        <w:shd w:val="clear" w:color="auto" w:fill="auto"/>
        <w:tabs>
          <w:tab w:val="left" w:pos="706"/>
        </w:tabs>
        <w:spacing w:line="264" w:lineRule="exact"/>
        <w:ind w:right="20"/>
        <w:jc w:val="both"/>
        <w:rPr>
          <w:color w:val="000000"/>
          <w:lang w:val="uk-UA" w:eastAsia="ru-RU"/>
        </w:rPr>
      </w:pPr>
      <w:r w:rsidRPr="00DA45BC">
        <w:rPr>
          <w:color w:val="000000"/>
          <w:lang w:val="uk-UA" w:eastAsia="ru-RU"/>
        </w:rPr>
        <w:t xml:space="preserve">1. </w:t>
      </w:r>
      <w:r w:rsidR="00B77370" w:rsidRPr="00DA45BC">
        <w:rPr>
          <w:color w:val="000000"/>
          <w:lang w:val="uk-UA" w:eastAsia="ru-RU"/>
        </w:rPr>
        <w:t xml:space="preserve">Опублікувати  у </w:t>
      </w:r>
      <w:r w:rsidR="00B77370" w:rsidRPr="00DA45BC">
        <w:rPr>
          <w:rFonts w:eastAsia="Calibri"/>
          <w:lang w:val="uk-UA"/>
        </w:rPr>
        <w:t>громадсько-політичній  газеті «</w:t>
      </w:r>
      <w:proofErr w:type="spellStart"/>
      <w:r w:rsidR="00B77370" w:rsidRPr="00DA45BC">
        <w:rPr>
          <w:rFonts w:eastAsia="Calibri"/>
          <w:lang w:val="uk-UA"/>
        </w:rPr>
        <w:t>Счастьенские</w:t>
      </w:r>
      <w:proofErr w:type="spellEnd"/>
      <w:r w:rsidR="00B77370" w:rsidRPr="00DA45BC">
        <w:rPr>
          <w:rFonts w:eastAsia="Calibri"/>
          <w:lang w:val="uk-UA"/>
        </w:rPr>
        <w:t xml:space="preserve"> вести»</w:t>
      </w:r>
      <w:r w:rsidR="00B77370" w:rsidRPr="00DA45BC">
        <w:rPr>
          <w:color w:val="000000"/>
          <w:lang w:val="uk-UA" w:eastAsia="ru-RU"/>
        </w:rPr>
        <w:t xml:space="preserve"> проект рішення виконавчого комітету Щастинської міської ради </w:t>
      </w:r>
      <w:r w:rsidR="00B77370" w:rsidRPr="00DA45BC">
        <w:rPr>
          <w:rFonts w:eastAsia="Courier New"/>
          <w:color w:val="000000"/>
          <w:lang w:val="uk-UA" w:eastAsia="ru-RU"/>
        </w:rPr>
        <w:t xml:space="preserve">«Про </w:t>
      </w:r>
      <w:r w:rsidR="00B77370" w:rsidRPr="00F839C3">
        <w:rPr>
          <w:rFonts w:eastAsia="Calibri"/>
          <w:lang w:val="uk-UA"/>
        </w:rPr>
        <w:t>встановлення</w:t>
      </w:r>
      <w:r w:rsidR="00B77370" w:rsidRPr="00DA45BC">
        <w:rPr>
          <w:rFonts w:eastAsia="Calibri"/>
          <w:lang w:val="uk-UA"/>
        </w:rPr>
        <w:t xml:space="preserve">  КП «</w:t>
      </w:r>
      <w:proofErr w:type="spellStart"/>
      <w:r w:rsidR="00B77370" w:rsidRPr="00DA45BC">
        <w:rPr>
          <w:rFonts w:eastAsia="Calibri"/>
          <w:lang w:val="uk-UA"/>
        </w:rPr>
        <w:t>Щастинський</w:t>
      </w:r>
      <w:proofErr w:type="spellEnd"/>
      <w:r w:rsidR="00B77370" w:rsidRPr="00DA45BC">
        <w:rPr>
          <w:rFonts w:eastAsia="Calibri"/>
          <w:lang w:val="uk-UA"/>
        </w:rPr>
        <w:t xml:space="preserve"> </w:t>
      </w:r>
      <w:proofErr w:type="spellStart"/>
      <w:r w:rsidR="00B77370" w:rsidRPr="00DA45BC">
        <w:rPr>
          <w:rFonts w:eastAsia="Calibri"/>
          <w:lang w:val="uk-UA"/>
        </w:rPr>
        <w:t>Продторг</w:t>
      </w:r>
      <w:proofErr w:type="spellEnd"/>
      <w:r w:rsidR="00B77370" w:rsidRPr="00DA45BC">
        <w:rPr>
          <w:rFonts w:eastAsia="Calibri"/>
          <w:lang w:val="uk-UA"/>
        </w:rPr>
        <w:t xml:space="preserve">» </w:t>
      </w:r>
      <w:r w:rsidR="00B77370" w:rsidRPr="00F839C3">
        <w:rPr>
          <w:rFonts w:eastAsia="Calibri"/>
          <w:lang w:val="uk-UA"/>
        </w:rPr>
        <w:t>тарифів вартості торгового місця на території речового</w:t>
      </w:r>
      <w:r w:rsidR="00B77370" w:rsidRPr="00DA45BC">
        <w:rPr>
          <w:rFonts w:eastAsia="Calibri"/>
          <w:lang w:val="uk-UA"/>
        </w:rPr>
        <w:t xml:space="preserve"> </w:t>
      </w:r>
      <w:r w:rsidR="00B77370" w:rsidRPr="00F839C3">
        <w:rPr>
          <w:rFonts w:eastAsia="Calibri"/>
          <w:lang w:val="uk-UA"/>
        </w:rPr>
        <w:t>і мі</w:t>
      </w:r>
      <w:r w:rsidR="00B77370" w:rsidRPr="00DA45BC">
        <w:rPr>
          <w:rFonts w:eastAsia="Calibri"/>
          <w:lang w:val="uk-UA"/>
        </w:rPr>
        <w:t xml:space="preserve">ського ринку </w:t>
      </w:r>
      <w:r w:rsidR="00C70734">
        <w:rPr>
          <w:rFonts w:eastAsia="Calibri"/>
          <w:lang w:val="uk-UA"/>
        </w:rPr>
        <w:t xml:space="preserve"> </w:t>
      </w:r>
      <w:r w:rsidR="00B77370" w:rsidRPr="00DA45BC">
        <w:rPr>
          <w:rFonts w:eastAsia="Calibri"/>
          <w:lang w:val="uk-UA"/>
        </w:rPr>
        <w:t xml:space="preserve">м. Щастя», </w:t>
      </w:r>
      <w:r w:rsidR="00B77370" w:rsidRPr="00DA45BC">
        <w:rPr>
          <w:color w:val="000000"/>
          <w:lang w:val="uk-UA" w:eastAsia="ru-RU"/>
        </w:rPr>
        <w:t xml:space="preserve"> та аналіз регуляторного впливу вказаного проекту, які додаються до даного рішення, встановивши строк, протягом якого від фізичних та юридичних осіб, їх об'єднань приймаються зауваження та пропозиції, в один місяць з дня оприлюднення проекту зазначеного регуляторного акта.</w:t>
      </w:r>
    </w:p>
    <w:p w:rsidR="00DA45BC" w:rsidRPr="00DA45BC" w:rsidRDefault="00DA45BC" w:rsidP="00DA4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  <w:r w:rsidRPr="00DA45BC">
        <w:rPr>
          <w:rFonts w:ascii="Times New Roman" w:hAnsi="Times New Roman" w:cs="Times New Roman"/>
          <w:color w:val="000000"/>
          <w:lang w:val="uk-UA" w:eastAsia="ru-RU"/>
        </w:rPr>
        <w:t>2.</w:t>
      </w:r>
      <w:r w:rsidRPr="00DA45BC">
        <w:rPr>
          <w:color w:val="000000"/>
          <w:lang w:val="uk-UA" w:eastAsia="ru-RU"/>
        </w:rPr>
        <w:t xml:space="preserve"> </w:t>
      </w:r>
      <w:r w:rsidR="00C70734">
        <w:rPr>
          <w:color w:val="000000"/>
          <w:lang w:val="uk-UA" w:eastAsia="ru-RU"/>
        </w:rPr>
        <w:t xml:space="preserve"> </w:t>
      </w:r>
      <w:r w:rsidRPr="00DA45BC">
        <w:rPr>
          <w:rFonts w:ascii="Times New Roman" w:eastAsia="Calibri" w:hAnsi="Times New Roman" w:cs="Times New Roman"/>
          <w:lang w:val="uk-UA"/>
        </w:rPr>
        <w:t xml:space="preserve">У місячний термін з дня оприлюднення провести громадські слухання по проекту регуляторного акту, зазначеного у п. 1 даного рішення. </w:t>
      </w:r>
    </w:p>
    <w:p w:rsidR="00B77370" w:rsidRPr="00DA45BC" w:rsidRDefault="00DA45BC" w:rsidP="00B77370">
      <w:pPr>
        <w:pStyle w:val="3"/>
        <w:shd w:val="clear" w:color="auto" w:fill="auto"/>
        <w:tabs>
          <w:tab w:val="left" w:pos="715"/>
        </w:tabs>
        <w:spacing w:line="274" w:lineRule="exact"/>
        <w:ind w:left="20" w:right="40"/>
        <w:jc w:val="both"/>
        <w:rPr>
          <w:color w:val="000000"/>
          <w:lang w:val="uk-UA" w:eastAsia="ru-RU"/>
        </w:rPr>
      </w:pPr>
      <w:r w:rsidRPr="00DA45BC">
        <w:rPr>
          <w:rFonts w:eastAsia="Calibri"/>
          <w:lang w:val="uk-UA"/>
        </w:rPr>
        <w:t>3</w:t>
      </w:r>
      <w:r w:rsidR="00E84255" w:rsidRPr="00DA45BC">
        <w:rPr>
          <w:rFonts w:eastAsia="Calibri"/>
          <w:lang w:val="uk-UA"/>
        </w:rPr>
        <w:t xml:space="preserve">. </w:t>
      </w:r>
      <w:r w:rsidR="00C70734">
        <w:rPr>
          <w:rFonts w:eastAsia="Calibri"/>
          <w:lang w:val="uk-UA"/>
        </w:rPr>
        <w:t xml:space="preserve"> </w:t>
      </w:r>
      <w:r w:rsidR="00B77370" w:rsidRPr="00DA45BC">
        <w:rPr>
          <w:color w:val="000000"/>
          <w:lang w:val="uk-UA" w:eastAsia="ru-RU"/>
        </w:rPr>
        <w:t>Після спливу місячного строку, визначеного у п. 1 цього рішення, розглянути зауваження та пропозиції від фізичних та юридичних осіб, їх об'єднань, щодо проекту регуляторного акта, про який йде мова у п. 1 даного рішення.</w:t>
      </w:r>
    </w:p>
    <w:p w:rsidR="00E84255" w:rsidRPr="00DA45BC" w:rsidRDefault="00DA45BC" w:rsidP="00DA45BC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  <w:r w:rsidRPr="00DA45BC">
        <w:rPr>
          <w:rFonts w:ascii="Times New Roman" w:eastAsia="Calibri" w:hAnsi="Times New Roman" w:cs="Times New Roman"/>
          <w:lang w:val="uk-UA"/>
        </w:rPr>
        <w:t xml:space="preserve">4. </w:t>
      </w:r>
      <w:r w:rsidR="00C70734">
        <w:rPr>
          <w:rFonts w:ascii="Times New Roman" w:eastAsia="Calibri" w:hAnsi="Times New Roman" w:cs="Times New Roman"/>
          <w:lang w:val="uk-UA"/>
        </w:rPr>
        <w:t xml:space="preserve"> </w:t>
      </w:r>
      <w:r w:rsidR="00E84255" w:rsidRPr="00DA45BC">
        <w:rPr>
          <w:rFonts w:ascii="Times New Roman" w:eastAsia="Calibri" w:hAnsi="Times New Roman" w:cs="Times New Roman"/>
          <w:lang w:val="uk-UA"/>
        </w:rPr>
        <w:t>Здійснити інші заходи передбачені чинним законодавством та надати проект регуляторного акту на затвердження виконавчим комітетом Щастинської міської ради.</w:t>
      </w:r>
    </w:p>
    <w:p w:rsidR="00DA45BC" w:rsidRPr="00F839C3" w:rsidRDefault="00DA45BC" w:rsidP="00DA45BC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lang w:val="uk-UA"/>
        </w:rPr>
      </w:pPr>
      <w:r w:rsidRPr="00DA45BC">
        <w:rPr>
          <w:rFonts w:ascii="Times New Roman" w:eastAsia="Calibri" w:hAnsi="Times New Roman" w:cs="Times New Roman"/>
          <w:lang w:val="uk-UA"/>
        </w:rPr>
        <w:t>5</w:t>
      </w:r>
      <w:r w:rsidR="00E84255" w:rsidRPr="00DA45BC">
        <w:rPr>
          <w:rFonts w:ascii="Times New Roman" w:eastAsia="Calibri" w:hAnsi="Times New Roman" w:cs="Times New Roman"/>
          <w:lang w:val="uk-UA"/>
        </w:rPr>
        <w:t>.</w:t>
      </w:r>
      <w:r w:rsidRPr="00DA45BC">
        <w:rPr>
          <w:rFonts w:ascii="Times New Roman" w:eastAsia="Calibri" w:hAnsi="Times New Roman" w:cs="Times New Roman"/>
          <w:lang w:val="uk-UA"/>
        </w:rPr>
        <w:t xml:space="preserve"> </w:t>
      </w:r>
      <w:r w:rsidR="00E84255" w:rsidRPr="00DA45BC">
        <w:rPr>
          <w:rFonts w:ascii="Times New Roman" w:eastAsia="Calibri" w:hAnsi="Times New Roman" w:cs="Times New Roman"/>
          <w:lang w:val="uk-UA"/>
        </w:rPr>
        <w:t xml:space="preserve"> Контроль за виконанням даного рішення </w:t>
      </w:r>
      <w:r w:rsidRPr="00DA45BC">
        <w:rPr>
          <w:rFonts w:ascii="Times New Roman" w:eastAsia="Courier New" w:hAnsi="Times New Roman" w:cs="Times New Roman"/>
          <w:color w:val="000000"/>
          <w:lang w:val="uk-UA" w:eastAsia="ru-RU"/>
        </w:rPr>
        <w:t xml:space="preserve">на заступника міського голови   </w:t>
      </w:r>
      <w:proofErr w:type="spellStart"/>
      <w:r w:rsidRPr="00DA45BC">
        <w:rPr>
          <w:rFonts w:ascii="Times New Roman" w:eastAsia="Courier New" w:hAnsi="Times New Roman" w:cs="Times New Roman"/>
          <w:color w:val="000000"/>
          <w:lang w:val="uk-UA" w:eastAsia="ru-RU"/>
        </w:rPr>
        <w:t>Клімкову</w:t>
      </w:r>
      <w:proofErr w:type="spellEnd"/>
      <w:r w:rsidRPr="00DA45BC">
        <w:rPr>
          <w:rFonts w:ascii="Times New Roman" w:eastAsia="Courier New" w:hAnsi="Times New Roman" w:cs="Times New Roman"/>
          <w:color w:val="000000"/>
          <w:lang w:val="uk-UA" w:eastAsia="ru-RU"/>
        </w:rPr>
        <w:t xml:space="preserve"> С.М.</w:t>
      </w:r>
    </w:p>
    <w:p w:rsidR="00E84255" w:rsidRPr="00DA45BC" w:rsidRDefault="00E84255" w:rsidP="00DA45BC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6B016B" w:rsidRPr="00DA45BC" w:rsidRDefault="006B016B" w:rsidP="00E84255">
      <w:pPr>
        <w:spacing w:after="0" w:line="276" w:lineRule="auto"/>
        <w:jc w:val="both"/>
        <w:rPr>
          <w:rFonts w:ascii="Times New Roman" w:eastAsia="Arial Unicode MS" w:hAnsi="Times New Roman" w:cs="Times New Roman"/>
          <w:b/>
          <w:lang w:val="uk-UA"/>
        </w:rPr>
      </w:pPr>
    </w:p>
    <w:p w:rsidR="006B016B" w:rsidRPr="00DA45BC" w:rsidRDefault="006B016B" w:rsidP="00E84255">
      <w:pPr>
        <w:spacing w:after="0" w:line="276" w:lineRule="auto"/>
        <w:jc w:val="both"/>
        <w:rPr>
          <w:rFonts w:ascii="Times New Roman" w:eastAsia="Arial Unicode MS" w:hAnsi="Times New Roman" w:cs="Times New Roman"/>
          <w:b/>
          <w:lang w:val="uk-UA"/>
        </w:rPr>
      </w:pPr>
    </w:p>
    <w:p w:rsidR="00E84255" w:rsidRPr="00DA45BC" w:rsidRDefault="00E84255" w:rsidP="00E84255">
      <w:pPr>
        <w:spacing w:after="0" w:line="276" w:lineRule="auto"/>
        <w:jc w:val="both"/>
        <w:rPr>
          <w:rFonts w:ascii="Times New Roman" w:eastAsia="Arial Unicode MS" w:hAnsi="Times New Roman" w:cs="Times New Roman"/>
          <w:b/>
          <w:lang w:val="uk-UA"/>
        </w:rPr>
      </w:pPr>
      <w:r w:rsidRPr="00DA45BC">
        <w:rPr>
          <w:rFonts w:ascii="Times New Roman" w:eastAsia="Arial Unicode MS" w:hAnsi="Times New Roman" w:cs="Times New Roman"/>
          <w:b/>
          <w:lang w:val="uk-UA"/>
        </w:rPr>
        <w:t>В.о. міського голови</w:t>
      </w:r>
    </w:p>
    <w:p w:rsidR="00E84255" w:rsidRPr="00DA45BC" w:rsidRDefault="00E84255" w:rsidP="00E84255">
      <w:pPr>
        <w:spacing w:after="0" w:line="276" w:lineRule="auto"/>
        <w:jc w:val="both"/>
        <w:rPr>
          <w:rFonts w:ascii="Times New Roman" w:eastAsia="Arial Unicode MS" w:hAnsi="Times New Roman" w:cs="Times New Roman"/>
          <w:b/>
          <w:lang w:val="uk-UA"/>
        </w:rPr>
      </w:pPr>
      <w:r w:rsidRPr="00DA45BC">
        <w:rPr>
          <w:rFonts w:ascii="Times New Roman" w:eastAsia="Arial Unicode MS" w:hAnsi="Times New Roman" w:cs="Times New Roman"/>
          <w:b/>
          <w:lang w:val="uk-UA"/>
        </w:rPr>
        <w:t xml:space="preserve">секретар ради                                                           </w:t>
      </w:r>
      <w:r w:rsidR="006B016B" w:rsidRPr="00DA45BC">
        <w:rPr>
          <w:rFonts w:ascii="Times New Roman" w:eastAsia="Arial Unicode MS" w:hAnsi="Times New Roman" w:cs="Times New Roman"/>
          <w:b/>
          <w:lang w:val="uk-UA"/>
        </w:rPr>
        <w:tab/>
      </w:r>
      <w:r w:rsidRPr="00DA45BC">
        <w:rPr>
          <w:rFonts w:ascii="Times New Roman" w:eastAsia="Arial Unicode MS" w:hAnsi="Times New Roman" w:cs="Times New Roman"/>
          <w:b/>
          <w:lang w:val="uk-UA"/>
        </w:rPr>
        <w:t xml:space="preserve">   О.О. Богиня</w:t>
      </w:r>
    </w:p>
    <w:p w:rsidR="00E84255" w:rsidRPr="00DA45BC" w:rsidRDefault="00E84255" w:rsidP="00E84255">
      <w:pPr>
        <w:spacing w:after="0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DA45BC">
        <w:rPr>
          <w:rFonts w:ascii="Times New Roman" w:eastAsia="Times New Roman" w:hAnsi="Times New Roman" w:cs="Times New Roman"/>
          <w:lang w:val="uk-UA" w:eastAsia="ru-RU"/>
        </w:rPr>
        <w:lastRenderedPageBreak/>
        <w:t xml:space="preserve"> </w:t>
      </w:r>
      <w:r w:rsidR="006B016B" w:rsidRPr="00DA45BC">
        <w:rPr>
          <w:rFonts w:ascii="Times New Roman" w:eastAsia="Times New Roman" w:hAnsi="Times New Roman" w:cs="Times New Roman"/>
          <w:lang w:val="uk-UA" w:eastAsia="ru-RU"/>
        </w:rPr>
        <w:tab/>
      </w:r>
    </w:p>
    <w:p w:rsidR="00970475" w:rsidRDefault="00970475"/>
    <w:sectPr w:rsidR="00970475" w:rsidSect="00DA45BC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3237F"/>
    <w:multiLevelType w:val="multilevel"/>
    <w:tmpl w:val="CDAA7A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921DEF"/>
    <w:multiLevelType w:val="hybridMultilevel"/>
    <w:tmpl w:val="A8B49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CB2DC1"/>
    <w:multiLevelType w:val="hybridMultilevel"/>
    <w:tmpl w:val="962CA9CC"/>
    <w:lvl w:ilvl="0" w:tplc="71568DE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2D5D7F"/>
    <w:multiLevelType w:val="hybridMultilevel"/>
    <w:tmpl w:val="4022A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0C74D8"/>
    <w:multiLevelType w:val="hybridMultilevel"/>
    <w:tmpl w:val="2782F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255"/>
    <w:rsid w:val="0005754E"/>
    <w:rsid w:val="00091126"/>
    <w:rsid w:val="003154AA"/>
    <w:rsid w:val="00383940"/>
    <w:rsid w:val="006B016B"/>
    <w:rsid w:val="006C104B"/>
    <w:rsid w:val="006E4D65"/>
    <w:rsid w:val="007B44CC"/>
    <w:rsid w:val="0089267F"/>
    <w:rsid w:val="00970475"/>
    <w:rsid w:val="009E4931"/>
    <w:rsid w:val="00AF726D"/>
    <w:rsid w:val="00B77370"/>
    <w:rsid w:val="00C70734"/>
    <w:rsid w:val="00DA45BC"/>
    <w:rsid w:val="00E84255"/>
    <w:rsid w:val="00EA0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2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255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a0"/>
    <w:link w:val="3"/>
    <w:rsid w:val="00B773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B77370"/>
    <w:pPr>
      <w:widowControl w:val="0"/>
      <w:shd w:val="clear" w:color="auto" w:fill="FFFFFF"/>
      <w:spacing w:after="0" w:line="566" w:lineRule="exac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2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255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a0"/>
    <w:link w:val="3"/>
    <w:rsid w:val="00B773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B77370"/>
    <w:pPr>
      <w:widowControl w:val="0"/>
      <w:shd w:val="clear" w:color="auto" w:fill="FFFFFF"/>
      <w:spacing w:after="0" w:line="566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Золотарев</dc:creator>
  <cp:lastModifiedBy>Денис</cp:lastModifiedBy>
  <cp:revision>9</cp:revision>
  <cp:lastPrinted>2016-04-26T05:53:00Z</cp:lastPrinted>
  <dcterms:created xsi:type="dcterms:W3CDTF">2016-04-26T05:37:00Z</dcterms:created>
  <dcterms:modified xsi:type="dcterms:W3CDTF">2016-04-28T13:58:00Z</dcterms:modified>
</cp:coreProperties>
</file>