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BD" w:rsidRPr="007067B7" w:rsidRDefault="006B40BD" w:rsidP="006B40BD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0F193F7" wp14:editId="6EC62EC3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431800" cy="575945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5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40BD" w:rsidRPr="007067B7" w:rsidRDefault="006B40BD" w:rsidP="006B40BD">
      <w:pPr>
        <w:jc w:val="center"/>
        <w:rPr>
          <w:b/>
          <w:sz w:val="24"/>
          <w:szCs w:val="24"/>
          <w:lang w:val="uk-UA"/>
        </w:rPr>
      </w:pPr>
    </w:p>
    <w:p w:rsidR="006B40BD" w:rsidRPr="007067B7" w:rsidRDefault="006B40BD" w:rsidP="006B40BD">
      <w:pPr>
        <w:jc w:val="center"/>
        <w:rPr>
          <w:b/>
          <w:sz w:val="24"/>
          <w:szCs w:val="24"/>
          <w:lang w:val="uk-UA"/>
        </w:rPr>
      </w:pPr>
    </w:p>
    <w:p w:rsidR="006B40BD" w:rsidRPr="007067B7" w:rsidRDefault="006B40BD" w:rsidP="006B40BD">
      <w:pPr>
        <w:jc w:val="center"/>
        <w:rPr>
          <w:b/>
          <w:sz w:val="24"/>
          <w:szCs w:val="24"/>
          <w:lang w:val="uk-UA"/>
        </w:rPr>
      </w:pPr>
    </w:p>
    <w:p w:rsidR="006B40BD" w:rsidRPr="007067B7" w:rsidRDefault="006B40BD" w:rsidP="006B40BD">
      <w:pPr>
        <w:jc w:val="center"/>
        <w:rPr>
          <w:b/>
          <w:sz w:val="26"/>
          <w:szCs w:val="26"/>
          <w:lang w:val="uk-UA"/>
        </w:rPr>
      </w:pPr>
      <w:r w:rsidRPr="007067B7">
        <w:rPr>
          <w:b/>
          <w:sz w:val="26"/>
          <w:szCs w:val="26"/>
          <w:lang w:val="uk-UA"/>
        </w:rPr>
        <w:t>ЩАСТИНСЬКА МІСЬКА РАДА</w:t>
      </w:r>
    </w:p>
    <w:p w:rsidR="006B40BD" w:rsidRPr="007067B7" w:rsidRDefault="006B40BD" w:rsidP="006B40BD">
      <w:pPr>
        <w:jc w:val="center"/>
        <w:rPr>
          <w:b/>
          <w:sz w:val="26"/>
          <w:szCs w:val="26"/>
          <w:lang w:val="uk-UA"/>
        </w:rPr>
      </w:pPr>
      <w:r w:rsidRPr="007067B7">
        <w:rPr>
          <w:b/>
          <w:sz w:val="26"/>
          <w:szCs w:val="26"/>
          <w:lang w:val="uk-UA"/>
        </w:rPr>
        <w:t>ВИКОНАВЧИЙ КОМІТЕТ</w:t>
      </w:r>
    </w:p>
    <w:p w:rsidR="006B40BD" w:rsidRPr="007067B7" w:rsidRDefault="006B40BD" w:rsidP="006B40BD">
      <w:pPr>
        <w:jc w:val="center"/>
        <w:rPr>
          <w:b/>
          <w:sz w:val="26"/>
          <w:szCs w:val="26"/>
          <w:lang w:val="uk-UA"/>
        </w:rPr>
      </w:pPr>
      <w:r w:rsidRPr="007067B7">
        <w:rPr>
          <w:b/>
          <w:sz w:val="26"/>
          <w:szCs w:val="26"/>
          <w:lang w:val="uk-UA"/>
        </w:rPr>
        <w:t>РІШЕННЯ</w:t>
      </w:r>
    </w:p>
    <w:p w:rsidR="006B40BD" w:rsidRPr="007067B7" w:rsidRDefault="006B40BD" w:rsidP="006B40BD">
      <w:pPr>
        <w:jc w:val="center"/>
        <w:rPr>
          <w:sz w:val="24"/>
          <w:szCs w:val="24"/>
          <w:lang w:val="uk-UA"/>
        </w:rPr>
      </w:pPr>
    </w:p>
    <w:p w:rsidR="006B40BD" w:rsidRPr="0046232C" w:rsidRDefault="006B40BD" w:rsidP="006B40BD">
      <w:pPr>
        <w:jc w:val="both"/>
        <w:rPr>
          <w:b/>
          <w:sz w:val="24"/>
          <w:szCs w:val="24"/>
          <w:lang w:val="uk-UA"/>
        </w:rPr>
      </w:pPr>
      <w:r w:rsidRPr="0046232C">
        <w:rPr>
          <w:b/>
          <w:sz w:val="24"/>
          <w:szCs w:val="24"/>
          <w:lang w:val="uk-UA"/>
        </w:rPr>
        <w:t xml:space="preserve">від </w:t>
      </w:r>
      <w:r w:rsidR="00410D89">
        <w:rPr>
          <w:b/>
          <w:sz w:val="24"/>
          <w:szCs w:val="24"/>
          <w:lang w:val="uk-UA"/>
        </w:rPr>
        <w:t>26</w:t>
      </w:r>
      <w:r w:rsidR="00091CF6">
        <w:rPr>
          <w:b/>
          <w:sz w:val="24"/>
          <w:szCs w:val="24"/>
          <w:lang w:val="uk-UA"/>
        </w:rPr>
        <w:t>.</w:t>
      </w:r>
      <w:r w:rsidR="00410D89">
        <w:rPr>
          <w:b/>
          <w:sz w:val="24"/>
          <w:szCs w:val="24"/>
          <w:lang w:val="uk-UA"/>
        </w:rPr>
        <w:t>04</w:t>
      </w:r>
      <w:r w:rsidR="00091CF6">
        <w:rPr>
          <w:b/>
          <w:sz w:val="24"/>
          <w:szCs w:val="24"/>
          <w:lang w:val="uk-UA"/>
        </w:rPr>
        <w:t>.</w:t>
      </w:r>
      <w:r w:rsidRPr="0046232C">
        <w:rPr>
          <w:b/>
          <w:sz w:val="24"/>
          <w:szCs w:val="24"/>
          <w:lang w:val="uk-UA"/>
        </w:rPr>
        <w:t>201</w:t>
      </w:r>
      <w:r w:rsidR="00410D89">
        <w:rPr>
          <w:b/>
          <w:sz w:val="24"/>
          <w:szCs w:val="24"/>
          <w:lang w:val="uk-UA"/>
        </w:rPr>
        <w:t>6</w:t>
      </w:r>
      <w:r w:rsidRPr="0046232C">
        <w:rPr>
          <w:b/>
          <w:sz w:val="24"/>
          <w:szCs w:val="24"/>
          <w:lang w:val="uk-UA"/>
        </w:rPr>
        <w:t xml:space="preserve">р. </w:t>
      </w:r>
    </w:p>
    <w:p w:rsidR="006B40BD" w:rsidRPr="00663CB2" w:rsidRDefault="006B40BD" w:rsidP="006B40BD">
      <w:pPr>
        <w:jc w:val="both"/>
        <w:rPr>
          <w:b/>
          <w:sz w:val="24"/>
          <w:szCs w:val="24"/>
          <w:lang w:val="uk-UA"/>
        </w:rPr>
      </w:pPr>
      <w:r w:rsidRPr="0046232C">
        <w:rPr>
          <w:b/>
          <w:sz w:val="24"/>
          <w:szCs w:val="24"/>
          <w:lang w:val="uk-UA"/>
        </w:rPr>
        <w:t xml:space="preserve">№ </w:t>
      </w:r>
      <w:r w:rsidR="00E03231" w:rsidRPr="00663CB2">
        <w:rPr>
          <w:b/>
          <w:sz w:val="24"/>
          <w:szCs w:val="24"/>
          <w:lang w:val="uk-UA"/>
        </w:rPr>
        <w:t>47</w:t>
      </w:r>
    </w:p>
    <w:p w:rsidR="006B40BD" w:rsidRPr="0046232C" w:rsidRDefault="006B40BD" w:rsidP="006B40BD">
      <w:pPr>
        <w:jc w:val="both"/>
        <w:rPr>
          <w:b/>
          <w:sz w:val="24"/>
          <w:szCs w:val="24"/>
          <w:lang w:val="uk-UA"/>
        </w:rPr>
      </w:pPr>
      <w:proofErr w:type="spellStart"/>
      <w:r w:rsidRPr="0046232C">
        <w:rPr>
          <w:b/>
          <w:sz w:val="24"/>
          <w:szCs w:val="24"/>
          <w:lang w:val="uk-UA"/>
        </w:rPr>
        <w:t>м.Щастя</w:t>
      </w:r>
      <w:proofErr w:type="spellEnd"/>
    </w:p>
    <w:p w:rsidR="006B40BD" w:rsidRPr="00AB56FD" w:rsidRDefault="006B40BD" w:rsidP="006B40BD">
      <w:pPr>
        <w:jc w:val="both"/>
        <w:rPr>
          <w:sz w:val="24"/>
          <w:szCs w:val="24"/>
          <w:lang w:val="uk-UA"/>
        </w:rPr>
      </w:pPr>
    </w:p>
    <w:p w:rsidR="006B40BD" w:rsidRPr="0046232C" w:rsidRDefault="006B40BD" w:rsidP="006B40BD">
      <w:pPr>
        <w:jc w:val="both"/>
        <w:rPr>
          <w:sz w:val="24"/>
          <w:szCs w:val="24"/>
          <w:lang w:val="uk-UA"/>
        </w:rPr>
      </w:pPr>
    </w:p>
    <w:p w:rsidR="00AD1499" w:rsidRPr="00D83E05" w:rsidRDefault="00AD1499" w:rsidP="00AB56FD">
      <w:pPr>
        <w:tabs>
          <w:tab w:val="left" w:pos="3969"/>
          <w:tab w:val="left" w:pos="4395"/>
        </w:tabs>
        <w:spacing w:before="75" w:after="75"/>
        <w:ind w:right="5244" w:firstLine="567"/>
        <w:jc w:val="both"/>
        <w:rPr>
          <w:b/>
          <w:sz w:val="24"/>
          <w:szCs w:val="24"/>
          <w:lang w:val="uk-UA"/>
        </w:rPr>
      </w:pPr>
      <w:r w:rsidRPr="00D83E05">
        <w:rPr>
          <w:b/>
          <w:bCs/>
          <w:iCs/>
          <w:sz w:val="24"/>
          <w:szCs w:val="24"/>
          <w:lang w:val="uk-UA"/>
        </w:rPr>
        <w:t xml:space="preserve">Про </w:t>
      </w:r>
      <w:r w:rsidR="00AB56FD" w:rsidRPr="00D83E05">
        <w:rPr>
          <w:b/>
          <w:bCs/>
          <w:iCs/>
          <w:sz w:val="24"/>
          <w:szCs w:val="24"/>
          <w:lang w:val="uk-UA"/>
        </w:rPr>
        <w:t>затверд</w:t>
      </w:r>
      <w:r w:rsidR="00D83E05">
        <w:rPr>
          <w:b/>
          <w:bCs/>
          <w:iCs/>
          <w:sz w:val="24"/>
          <w:szCs w:val="24"/>
          <w:lang w:val="uk-UA"/>
        </w:rPr>
        <w:t>ження дислокації виносної (виїз</w:t>
      </w:r>
      <w:r w:rsidR="00AB56FD" w:rsidRPr="00D83E05">
        <w:rPr>
          <w:b/>
          <w:bCs/>
          <w:iCs/>
          <w:sz w:val="24"/>
          <w:szCs w:val="24"/>
          <w:lang w:val="uk-UA"/>
        </w:rPr>
        <w:t>ної) торгівлі</w:t>
      </w:r>
      <w:r w:rsidRPr="00D83E05">
        <w:rPr>
          <w:b/>
          <w:bCs/>
          <w:iCs/>
          <w:sz w:val="24"/>
          <w:szCs w:val="24"/>
          <w:lang w:val="uk-UA"/>
        </w:rPr>
        <w:t xml:space="preserve"> в м.</w:t>
      </w:r>
      <w:r w:rsidR="00D83E05">
        <w:rPr>
          <w:b/>
          <w:bCs/>
          <w:iCs/>
          <w:sz w:val="24"/>
          <w:szCs w:val="24"/>
          <w:lang w:val="uk-UA"/>
        </w:rPr>
        <w:t xml:space="preserve"> </w:t>
      </w:r>
      <w:r w:rsidRPr="00D83E05">
        <w:rPr>
          <w:b/>
          <w:bCs/>
          <w:iCs/>
          <w:sz w:val="24"/>
          <w:szCs w:val="24"/>
          <w:lang w:val="uk-UA"/>
        </w:rPr>
        <w:t>Щастя</w:t>
      </w:r>
    </w:p>
    <w:p w:rsidR="006B40BD" w:rsidRPr="00D83E05" w:rsidRDefault="006B40BD" w:rsidP="00AB56FD">
      <w:pPr>
        <w:ind w:firstLine="567"/>
        <w:jc w:val="both"/>
        <w:rPr>
          <w:sz w:val="24"/>
          <w:szCs w:val="24"/>
          <w:lang w:val="uk-UA"/>
        </w:rPr>
      </w:pPr>
    </w:p>
    <w:p w:rsidR="00AD1499" w:rsidRPr="00D83E05" w:rsidRDefault="00164264" w:rsidP="00AB56FD">
      <w:pPr>
        <w:spacing w:before="75" w:after="75"/>
        <w:ind w:firstLine="567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 w:eastAsia="uk-UA"/>
        </w:rPr>
        <w:t xml:space="preserve">З метою впорядкування виносної (виїзної) торгівлі у м. Щастя, на виконання </w:t>
      </w:r>
      <w:r w:rsidRPr="00D83E05">
        <w:rPr>
          <w:sz w:val="24"/>
          <w:szCs w:val="24"/>
          <w:lang w:val="uk-UA"/>
        </w:rPr>
        <w:t xml:space="preserve"> </w:t>
      </w:r>
      <w:r w:rsidR="00D83E05">
        <w:rPr>
          <w:sz w:val="24"/>
          <w:szCs w:val="24"/>
          <w:lang w:val="uk-UA"/>
        </w:rPr>
        <w:t xml:space="preserve"> рішення Щастинської міської ра</w:t>
      </w:r>
      <w:r w:rsidR="00AB56FD" w:rsidRPr="00D83E05">
        <w:rPr>
          <w:sz w:val="24"/>
          <w:szCs w:val="24"/>
          <w:lang w:val="uk-UA"/>
        </w:rPr>
        <w:t xml:space="preserve">ди від 31.03.2016р. №65/6 «Про затвердження Положення про </w:t>
      </w:r>
      <w:r w:rsidR="00D83E05">
        <w:rPr>
          <w:bCs/>
          <w:iCs/>
          <w:sz w:val="24"/>
          <w:szCs w:val="24"/>
          <w:lang w:val="uk-UA"/>
        </w:rPr>
        <w:t>виносної (виїз</w:t>
      </w:r>
      <w:r w:rsidR="00AB56FD" w:rsidRPr="00D83E05">
        <w:rPr>
          <w:bCs/>
          <w:iCs/>
          <w:sz w:val="24"/>
          <w:szCs w:val="24"/>
          <w:lang w:val="uk-UA"/>
        </w:rPr>
        <w:t xml:space="preserve">ної) торгівлі в </w:t>
      </w:r>
      <w:proofErr w:type="spellStart"/>
      <w:r w:rsidR="00AB56FD" w:rsidRPr="00D83E05">
        <w:rPr>
          <w:bCs/>
          <w:iCs/>
          <w:sz w:val="24"/>
          <w:szCs w:val="24"/>
          <w:lang w:val="uk-UA"/>
        </w:rPr>
        <w:t>м.Щастя</w:t>
      </w:r>
      <w:proofErr w:type="spellEnd"/>
      <w:r w:rsidR="00AB56FD" w:rsidRPr="00D83E05">
        <w:rPr>
          <w:bCs/>
          <w:iCs/>
          <w:sz w:val="24"/>
          <w:szCs w:val="24"/>
          <w:lang w:val="uk-UA"/>
        </w:rPr>
        <w:t>»,</w:t>
      </w:r>
      <w:r w:rsidR="00AB56FD" w:rsidRPr="00D83E05">
        <w:rPr>
          <w:sz w:val="24"/>
          <w:szCs w:val="24"/>
          <w:lang w:val="uk-UA"/>
        </w:rPr>
        <w:t xml:space="preserve"> </w:t>
      </w:r>
      <w:r w:rsidRPr="00D83E05">
        <w:rPr>
          <w:sz w:val="24"/>
          <w:szCs w:val="24"/>
          <w:lang w:val="uk-UA"/>
        </w:rPr>
        <w:t>керуючись статтею 30 Закону України “Про місцеве самоврядування в Україні”,</w:t>
      </w:r>
      <w:r w:rsidR="00AB56FD" w:rsidRPr="00D83E05">
        <w:rPr>
          <w:sz w:val="24"/>
          <w:szCs w:val="24"/>
          <w:lang w:val="uk-UA"/>
        </w:rPr>
        <w:t xml:space="preserve"> </w:t>
      </w:r>
      <w:r w:rsidRPr="00D83E05">
        <w:rPr>
          <w:sz w:val="24"/>
          <w:szCs w:val="24"/>
          <w:lang w:val="uk-UA" w:eastAsia="uk-UA"/>
        </w:rPr>
        <w:t xml:space="preserve">постановою Кабінету Міністрів України від 15.06.2006р. № 833 «Про затвердження Порядку провадження торговельної діяльності та правил торговельного обслуговування </w:t>
      </w:r>
      <w:r w:rsidR="00D83E05">
        <w:rPr>
          <w:sz w:val="24"/>
          <w:szCs w:val="24"/>
          <w:lang w:val="uk-UA" w:eastAsia="uk-UA"/>
        </w:rPr>
        <w:t>на ринку споживчих товарів</w:t>
      </w:r>
      <w:r w:rsidRPr="00D83E05">
        <w:rPr>
          <w:sz w:val="24"/>
          <w:szCs w:val="24"/>
          <w:lang w:val="uk-UA" w:eastAsia="uk-UA"/>
        </w:rPr>
        <w:t xml:space="preserve">», наказом Міністерства зовнішніх економічних </w:t>
      </w:r>
      <w:proofErr w:type="spellStart"/>
      <w:r w:rsidRPr="00D83E05">
        <w:rPr>
          <w:sz w:val="24"/>
          <w:szCs w:val="24"/>
          <w:lang w:val="uk-UA" w:eastAsia="uk-UA"/>
        </w:rPr>
        <w:t>зв’язків</w:t>
      </w:r>
      <w:proofErr w:type="spellEnd"/>
      <w:r w:rsidRPr="00D83E05">
        <w:rPr>
          <w:sz w:val="24"/>
          <w:szCs w:val="24"/>
          <w:lang w:val="uk-UA" w:eastAsia="uk-UA"/>
        </w:rPr>
        <w:t xml:space="preserve"> і торгівлі України від 08.07.1996р. №369 «Про затвердження Правил роботи </w:t>
      </w:r>
      <w:proofErr w:type="spellStart"/>
      <w:r w:rsidRPr="00D83E05">
        <w:rPr>
          <w:sz w:val="24"/>
          <w:szCs w:val="24"/>
          <w:lang w:val="uk-UA" w:eastAsia="uk-UA"/>
        </w:rPr>
        <w:t>дрібнороздрібної</w:t>
      </w:r>
      <w:proofErr w:type="spellEnd"/>
      <w:r w:rsidRPr="00D83E05">
        <w:rPr>
          <w:sz w:val="24"/>
          <w:szCs w:val="24"/>
          <w:lang w:val="uk-UA" w:eastAsia="uk-UA"/>
        </w:rPr>
        <w:t xml:space="preserve"> торговельної мережі»,</w:t>
      </w:r>
      <w:r w:rsidR="00AD1499" w:rsidRPr="00D83E05">
        <w:rPr>
          <w:sz w:val="24"/>
          <w:szCs w:val="24"/>
          <w:lang w:val="uk-UA"/>
        </w:rPr>
        <w:t xml:space="preserve"> виконавчий комітет Щастинської міської ради</w:t>
      </w:r>
    </w:p>
    <w:p w:rsidR="006328EC" w:rsidRPr="00D83E05" w:rsidRDefault="006328EC" w:rsidP="00AB56FD">
      <w:pPr>
        <w:spacing w:before="75" w:after="75"/>
        <w:ind w:firstLine="567"/>
        <w:jc w:val="both"/>
        <w:rPr>
          <w:sz w:val="24"/>
          <w:szCs w:val="24"/>
          <w:lang w:val="uk-UA"/>
        </w:rPr>
      </w:pPr>
    </w:p>
    <w:p w:rsidR="00AD1499" w:rsidRPr="00D83E05" w:rsidRDefault="00AD1499" w:rsidP="00AB56FD">
      <w:pPr>
        <w:spacing w:before="75" w:after="75"/>
        <w:ind w:firstLine="567"/>
        <w:jc w:val="center"/>
        <w:rPr>
          <w:b/>
          <w:sz w:val="24"/>
          <w:szCs w:val="24"/>
          <w:lang w:val="uk-UA"/>
        </w:rPr>
      </w:pPr>
      <w:r w:rsidRPr="00D83E05">
        <w:rPr>
          <w:b/>
          <w:sz w:val="24"/>
          <w:szCs w:val="24"/>
          <w:lang w:val="uk-UA"/>
        </w:rPr>
        <w:t>ВИРІШИВ :</w:t>
      </w:r>
    </w:p>
    <w:p w:rsidR="006328EC" w:rsidRPr="00D83E05" w:rsidRDefault="006328EC" w:rsidP="00AB56FD">
      <w:pPr>
        <w:spacing w:before="75" w:after="75"/>
        <w:ind w:firstLine="567"/>
        <w:jc w:val="center"/>
        <w:rPr>
          <w:b/>
          <w:sz w:val="24"/>
          <w:szCs w:val="24"/>
          <w:lang w:val="uk-UA"/>
        </w:rPr>
      </w:pPr>
    </w:p>
    <w:p w:rsidR="00164264" w:rsidRPr="00D83E05" w:rsidRDefault="00AD1499" w:rsidP="00164264">
      <w:pPr>
        <w:tabs>
          <w:tab w:val="left" w:pos="3969"/>
        </w:tabs>
        <w:spacing w:before="75" w:after="75"/>
        <w:ind w:firstLine="567"/>
        <w:jc w:val="both"/>
        <w:rPr>
          <w:bCs/>
          <w:iCs/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>1. За</w:t>
      </w:r>
      <w:r w:rsidR="00164264" w:rsidRPr="00D83E05">
        <w:rPr>
          <w:sz w:val="24"/>
          <w:szCs w:val="24"/>
          <w:lang w:val="uk-UA"/>
        </w:rPr>
        <w:t xml:space="preserve">твердити </w:t>
      </w:r>
      <w:r w:rsidR="00164264" w:rsidRPr="00D83E05">
        <w:rPr>
          <w:bCs/>
          <w:iCs/>
          <w:sz w:val="24"/>
          <w:szCs w:val="24"/>
          <w:lang w:val="uk-UA"/>
        </w:rPr>
        <w:t>дислокацію</w:t>
      </w:r>
      <w:r w:rsidR="00D83E05">
        <w:rPr>
          <w:bCs/>
          <w:iCs/>
          <w:sz w:val="24"/>
          <w:szCs w:val="24"/>
          <w:lang w:val="uk-UA"/>
        </w:rPr>
        <w:t xml:space="preserve"> виносної (виїз</w:t>
      </w:r>
      <w:r w:rsidR="00164264" w:rsidRPr="00D83E05">
        <w:rPr>
          <w:bCs/>
          <w:iCs/>
          <w:sz w:val="24"/>
          <w:szCs w:val="24"/>
          <w:lang w:val="uk-UA"/>
        </w:rPr>
        <w:t>ної) торгівлі в м.</w:t>
      </w:r>
      <w:r w:rsidR="00D83E05">
        <w:rPr>
          <w:bCs/>
          <w:iCs/>
          <w:sz w:val="24"/>
          <w:szCs w:val="24"/>
          <w:lang w:val="uk-UA"/>
        </w:rPr>
        <w:t xml:space="preserve"> </w:t>
      </w:r>
      <w:r w:rsidR="00164264" w:rsidRPr="00D83E05">
        <w:rPr>
          <w:bCs/>
          <w:iCs/>
          <w:sz w:val="24"/>
          <w:szCs w:val="24"/>
          <w:lang w:val="uk-UA"/>
        </w:rPr>
        <w:t>Щастя (Додаток 1)</w:t>
      </w:r>
      <w:r w:rsidR="005C5F5A" w:rsidRPr="00D83E05">
        <w:rPr>
          <w:bCs/>
          <w:iCs/>
          <w:sz w:val="24"/>
          <w:szCs w:val="24"/>
          <w:lang w:val="uk-UA"/>
        </w:rPr>
        <w:t>, згідно схеми з плану міста (Додаток 2)</w:t>
      </w:r>
      <w:r w:rsidR="00164264" w:rsidRPr="00D83E05">
        <w:rPr>
          <w:bCs/>
          <w:iCs/>
          <w:sz w:val="24"/>
          <w:szCs w:val="24"/>
          <w:lang w:val="uk-UA"/>
        </w:rPr>
        <w:t>.</w:t>
      </w:r>
    </w:p>
    <w:p w:rsidR="00164264" w:rsidRPr="00D83E05" w:rsidRDefault="00164264" w:rsidP="00164264">
      <w:pPr>
        <w:tabs>
          <w:tab w:val="left" w:pos="3969"/>
        </w:tabs>
        <w:spacing w:before="75" w:after="75"/>
        <w:ind w:firstLine="567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>2.</w:t>
      </w:r>
      <w:r w:rsidR="002A642B" w:rsidRPr="00D83E05">
        <w:rPr>
          <w:sz w:val="24"/>
          <w:szCs w:val="24"/>
          <w:lang w:val="uk-UA"/>
        </w:rPr>
        <w:t xml:space="preserve"> </w:t>
      </w:r>
      <w:r w:rsidRPr="00D83E05">
        <w:rPr>
          <w:sz w:val="24"/>
          <w:szCs w:val="24"/>
          <w:lang w:val="uk-UA"/>
        </w:rPr>
        <w:t>Комунальному підприємству «</w:t>
      </w:r>
      <w:proofErr w:type="spellStart"/>
      <w:r w:rsidRPr="00D83E05">
        <w:rPr>
          <w:sz w:val="24"/>
          <w:szCs w:val="24"/>
          <w:lang w:val="uk-UA"/>
        </w:rPr>
        <w:t>Щастинський</w:t>
      </w:r>
      <w:proofErr w:type="spellEnd"/>
      <w:r w:rsidRPr="00D83E05">
        <w:rPr>
          <w:sz w:val="24"/>
          <w:szCs w:val="24"/>
          <w:lang w:val="uk-UA"/>
        </w:rPr>
        <w:t xml:space="preserve"> </w:t>
      </w:r>
      <w:proofErr w:type="spellStart"/>
      <w:r w:rsidRPr="00D83E05">
        <w:rPr>
          <w:sz w:val="24"/>
          <w:szCs w:val="24"/>
          <w:lang w:val="uk-UA"/>
        </w:rPr>
        <w:t>продторг</w:t>
      </w:r>
      <w:proofErr w:type="spellEnd"/>
      <w:r w:rsidRPr="00D83E05">
        <w:rPr>
          <w:sz w:val="24"/>
          <w:szCs w:val="24"/>
          <w:lang w:val="uk-UA"/>
        </w:rPr>
        <w:t>» (</w:t>
      </w:r>
      <w:proofErr w:type="spellStart"/>
      <w:r w:rsidRPr="00D83E05">
        <w:rPr>
          <w:sz w:val="24"/>
          <w:szCs w:val="24"/>
          <w:lang w:val="uk-UA"/>
        </w:rPr>
        <w:t>Сисоєнко</w:t>
      </w:r>
      <w:proofErr w:type="spellEnd"/>
      <w:r w:rsidRPr="00D83E05">
        <w:rPr>
          <w:sz w:val="24"/>
          <w:szCs w:val="24"/>
          <w:lang w:val="uk-UA"/>
        </w:rPr>
        <w:t xml:space="preserve"> П.М.) вжити заходи по обладнанню місць торгівлі торгівельними </w:t>
      </w:r>
      <w:r w:rsidR="002A642B" w:rsidRPr="00D83E05">
        <w:rPr>
          <w:sz w:val="24"/>
          <w:szCs w:val="24"/>
          <w:lang w:val="uk-UA"/>
        </w:rPr>
        <w:t>пристроями.</w:t>
      </w:r>
    </w:p>
    <w:p w:rsidR="002A642B" w:rsidRPr="00D83E05" w:rsidRDefault="002A642B" w:rsidP="002A642B">
      <w:pPr>
        <w:tabs>
          <w:tab w:val="left" w:pos="3969"/>
        </w:tabs>
        <w:spacing w:before="75" w:after="75"/>
        <w:ind w:firstLine="567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>3. Організаційно-інформаці</w:t>
      </w:r>
      <w:r w:rsidR="00180999" w:rsidRPr="00D83E05">
        <w:rPr>
          <w:sz w:val="24"/>
          <w:szCs w:val="24"/>
          <w:lang w:val="uk-UA"/>
        </w:rPr>
        <w:t>й</w:t>
      </w:r>
      <w:r w:rsidRPr="00D83E05">
        <w:rPr>
          <w:sz w:val="24"/>
          <w:szCs w:val="24"/>
          <w:lang w:val="uk-UA"/>
        </w:rPr>
        <w:t>ному відділу виконавчого комітету Щастинської міської ради (</w:t>
      </w:r>
      <w:proofErr w:type="spellStart"/>
      <w:r w:rsidRPr="00D83E05">
        <w:rPr>
          <w:sz w:val="24"/>
          <w:szCs w:val="24"/>
          <w:lang w:val="uk-UA"/>
        </w:rPr>
        <w:t>Лапигіна</w:t>
      </w:r>
      <w:proofErr w:type="spellEnd"/>
      <w:r w:rsidRPr="00D83E05">
        <w:rPr>
          <w:sz w:val="24"/>
          <w:szCs w:val="24"/>
          <w:lang w:val="uk-UA"/>
        </w:rPr>
        <w:t xml:space="preserve"> О.С.):</w:t>
      </w:r>
    </w:p>
    <w:p w:rsidR="002A642B" w:rsidRPr="00D83E05" w:rsidRDefault="002A642B" w:rsidP="002A642B">
      <w:pPr>
        <w:tabs>
          <w:tab w:val="left" w:pos="3969"/>
        </w:tabs>
        <w:spacing w:before="75" w:after="75"/>
        <w:ind w:firstLine="567"/>
        <w:jc w:val="both"/>
        <w:rPr>
          <w:bCs/>
          <w:iCs/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 xml:space="preserve">3.1. Організувати надання </w:t>
      </w:r>
      <w:r w:rsidR="00AD1499" w:rsidRPr="00D83E05">
        <w:rPr>
          <w:sz w:val="24"/>
          <w:szCs w:val="24"/>
          <w:lang w:val="uk-UA"/>
        </w:rPr>
        <w:t>суб’єктам господарювання</w:t>
      </w:r>
      <w:r w:rsidRPr="00D83E05">
        <w:rPr>
          <w:sz w:val="24"/>
          <w:szCs w:val="24"/>
          <w:lang w:val="uk-UA"/>
        </w:rPr>
        <w:t xml:space="preserve"> дозволів</w:t>
      </w:r>
      <w:r w:rsidRPr="00D83E05">
        <w:rPr>
          <w:sz w:val="24"/>
          <w:szCs w:val="24"/>
          <w:lang w:val="uk-UA" w:eastAsia="uk-UA"/>
        </w:rPr>
        <w:t xml:space="preserve"> на виносну (виїзну) торгівлю згідно з «</w:t>
      </w:r>
      <w:r w:rsidRPr="00D83E05">
        <w:rPr>
          <w:sz w:val="24"/>
          <w:szCs w:val="24"/>
          <w:lang w:val="uk-UA"/>
        </w:rPr>
        <w:t xml:space="preserve">Положення про </w:t>
      </w:r>
      <w:r w:rsidRPr="00D83E05">
        <w:rPr>
          <w:bCs/>
          <w:iCs/>
          <w:sz w:val="24"/>
          <w:szCs w:val="24"/>
          <w:lang w:val="uk-UA"/>
        </w:rPr>
        <w:t>виносну</w:t>
      </w:r>
      <w:r w:rsidR="00D83E05">
        <w:rPr>
          <w:bCs/>
          <w:iCs/>
          <w:sz w:val="24"/>
          <w:szCs w:val="24"/>
          <w:lang w:val="uk-UA"/>
        </w:rPr>
        <w:t xml:space="preserve"> (виїз</w:t>
      </w:r>
      <w:r w:rsidRPr="00D83E05">
        <w:rPr>
          <w:bCs/>
          <w:iCs/>
          <w:sz w:val="24"/>
          <w:szCs w:val="24"/>
          <w:lang w:val="uk-UA"/>
        </w:rPr>
        <w:t>ну) торгівлю в м.</w:t>
      </w:r>
      <w:r w:rsidR="00D83E05">
        <w:rPr>
          <w:bCs/>
          <w:iCs/>
          <w:sz w:val="24"/>
          <w:szCs w:val="24"/>
          <w:lang w:val="uk-UA"/>
        </w:rPr>
        <w:t xml:space="preserve"> </w:t>
      </w:r>
      <w:r w:rsidRPr="00D83E05">
        <w:rPr>
          <w:bCs/>
          <w:iCs/>
          <w:sz w:val="24"/>
          <w:szCs w:val="24"/>
          <w:lang w:val="uk-UA"/>
        </w:rPr>
        <w:t>Щастя».</w:t>
      </w:r>
    </w:p>
    <w:p w:rsidR="00180999" w:rsidRPr="00D83E05" w:rsidRDefault="002A642B" w:rsidP="002A642B">
      <w:pPr>
        <w:tabs>
          <w:tab w:val="left" w:pos="3969"/>
        </w:tabs>
        <w:spacing w:before="75" w:after="75"/>
        <w:ind w:firstLine="567"/>
        <w:jc w:val="both"/>
        <w:rPr>
          <w:bCs/>
          <w:iCs/>
          <w:sz w:val="24"/>
          <w:szCs w:val="24"/>
          <w:lang w:val="uk-UA"/>
        </w:rPr>
      </w:pPr>
      <w:r w:rsidRPr="00D83E05">
        <w:rPr>
          <w:bCs/>
          <w:iCs/>
          <w:sz w:val="24"/>
          <w:szCs w:val="24"/>
          <w:lang w:val="uk-UA"/>
        </w:rPr>
        <w:t>3.2. У термін до 01.0</w:t>
      </w:r>
      <w:r w:rsidR="00A0205B" w:rsidRPr="00D83E05">
        <w:rPr>
          <w:bCs/>
          <w:iCs/>
          <w:sz w:val="24"/>
          <w:szCs w:val="24"/>
          <w:lang w:val="uk-UA"/>
        </w:rPr>
        <w:t>6</w:t>
      </w:r>
      <w:r w:rsidRPr="00D83E05">
        <w:rPr>
          <w:bCs/>
          <w:iCs/>
          <w:sz w:val="24"/>
          <w:szCs w:val="24"/>
          <w:lang w:val="uk-UA"/>
        </w:rPr>
        <w:t xml:space="preserve">.2016р. здійснити аналіз </w:t>
      </w:r>
      <w:r w:rsidR="00180999" w:rsidRPr="00D83E05">
        <w:rPr>
          <w:bCs/>
          <w:iCs/>
          <w:sz w:val="24"/>
          <w:szCs w:val="24"/>
          <w:lang w:val="uk-UA"/>
        </w:rPr>
        <w:t xml:space="preserve">забезпеченості місцями </w:t>
      </w:r>
      <w:r w:rsidR="00D83E05">
        <w:rPr>
          <w:bCs/>
          <w:iCs/>
          <w:sz w:val="24"/>
          <w:szCs w:val="24"/>
          <w:lang w:val="uk-UA"/>
        </w:rPr>
        <w:t>виносної (виїз</w:t>
      </w:r>
      <w:r w:rsidR="00180999" w:rsidRPr="00D83E05">
        <w:rPr>
          <w:bCs/>
          <w:iCs/>
          <w:sz w:val="24"/>
          <w:szCs w:val="24"/>
          <w:lang w:val="uk-UA"/>
        </w:rPr>
        <w:t xml:space="preserve">ної) торгівлі, у разі потреби надати  </w:t>
      </w:r>
      <w:r w:rsidR="00180999" w:rsidRPr="00D83E05">
        <w:rPr>
          <w:sz w:val="24"/>
          <w:szCs w:val="24"/>
          <w:lang w:val="uk-UA"/>
        </w:rPr>
        <w:t xml:space="preserve">виконавчому комітету Щастинської міської ради пропозиції по розширенню </w:t>
      </w:r>
      <w:r w:rsidR="00180999" w:rsidRPr="00D83E05">
        <w:rPr>
          <w:bCs/>
          <w:iCs/>
          <w:sz w:val="24"/>
          <w:szCs w:val="24"/>
          <w:lang w:val="uk-UA"/>
        </w:rPr>
        <w:t xml:space="preserve">місць дислокації </w:t>
      </w:r>
      <w:r w:rsidR="00D83E05">
        <w:rPr>
          <w:bCs/>
          <w:iCs/>
          <w:sz w:val="24"/>
          <w:szCs w:val="24"/>
          <w:lang w:val="uk-UA"/>
        </w:rPr>
        <w:t>виносної (виїз</w:t>
      </w:r>
      <w:r w:rsidR="00180999" w:rsidRPr="00D83E05">
        <w:rPr>
          <w:bCs/>
          <w:iCs/>
          <w:sz w:val="24"/>
          <w:szCs w:val="24"/>
          <w:lang w:val="uk-UA"/>
        </w:rPr>
        <w:t>ної) торгівлі в м.</w:t>
      </w:r>
      <w:r w:rsidR="00D83E05">
        <w:rPr>
          <w:bCs/>
          <w:iCs/>
          <w:sz w:val="24"/>
          <w:szCs w:val="24"/>
          <w:lang w:val="uk-UA"/>
        </w:rPr>
        <w:t xml:space="preserve"> </w:t>
      </w:r>
      <w:r w:rsidR="00180999" w:rsidRPr="00D83E05">
        <w:rPr>
          <w:bCs/>
          <w:iCs/>
          <w:sz w:val="24"/>
          <w:szCs w:val="24"/>
          <w:lang w:val="uk-UA"/>
        </w:rPr>
        <w:t>Щастя.</w:t>
      </w:r>
    </w:p>
    <w:p w:rsidR="00180999" w:rsidRPr="00D83E05" w:rsidRDefault="00180999" w:rsidP="00180999">
      <w:pPr>
        <w:tabs>
          <w:tab w:val="left" w:pos="3969"/>
        </w:tabs>
        <w:spacing w:before="75" w:after="75"/>
        <w:ind w:firstLine="567"/>
        <w:jc w:val="both"/>
        <w:rPr>
          <w:bCs/>
          <w:iCs/>
          <w:sz w:val="24"/>
          <w:szCs w:val="24"/>
          <w:lang w:val="uk-UA"/>
        </w:rPr>
      </w:pPr>
      <w:r w:rsidRPr="00D83E05">
        <w:rPr>
          <w:bCs/>
          <w:iCs/>
          <w:sz w:val="24"/>
          <w:szCs w:val="24"/>
          <w:lang w:val="uk-UA"/>
        </w:rPr>
        <w:t xml:space="preserve">3.3. Забезпечити публікацію дислокації </w:t>
      </w:r>
      <w:r w:rsidR="00D83E05">
        <w:rPr>
          <w:bCs/>
          <w:iCs/>
          <w:sz w:val="24"/>
          <w:szCs w:val="24"/>
          <w:lang w:val="uk-UA"/>
        </w:rPr>
        <w:t xml:space="preserve">виносної (виїзної) торгівлі в м. </w:t>
      </w:r>
      <w:r w:rsidRPr="00D83E05">
        <w:rPr>
          <w:bCs/>
          <w:iCs/>
          <w:sz w:val="24"/>
          <w:szCs w:val="24"/>
          <w:lang w:val="uk-UA"/>
        </w:rPr>
        <w:t>Щастя у засобах масової інформації.</w:t>
      </w:r>
    </w:p>
    <w:p w:rsidR="006B40BD" w:rsidRPr="00D83E05" w:rsidRDefault="00180999" w:rsidP="00AB56FD">
      <w:pPr>
        <w:spacing w:before="75" w:after="75"/>
        <w:ind w:firstLine="567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>4</w:t>
      </w:r>
      <w:r w:rsidR="00AD1499" w:rsidRPr="00D83E05">
        <w:rPr>
          <w:sz w:val="24"/>
          <w:szCs w:val="24"/>
        </w:rPr>
        <w:t>.</w:t>
      </w:r>
      <w:r w:rsidR="006B40BD" w:rsidRPr="00D83E05">
        <w:rPr>
          <w:sz w:val="24"/>
          <w:szCs w:val="24"/>
          <w:lang w:val="uk-UA"/>
        </w:rPr>
        <w:t xml:space="preserve">Контроль за виконанням цього рішення </w:t>
      </w:r>
      <w:r w:rsidR="00D83E05">
        <w:rPr>
          <w:sz w:val="24"/>
          <w:szCs w:val="24"/>
          <w:lang w:val="uk-UA"/>
        </w:rPr>
        <w:t>залишаю за собою.</w:t>
      </w:r>
    </w:p>
    <w:p w:rsidR="006B40BD" w:rsidRPr="00D83E05" w:rsidRDefault="006B40BD" w:rsidP="00AB56FD">
      <w:pPr>
        <w:ind w:firstLine="567"/>
        <w:jc w:val="both"/>
        <w:rPr>
          <w:sz w:val="24"/>
          <w:szCs w:val="24"/>
          <w:lang w:val="uk-UA"/>
        </w:rPr>
      </w:pPr>
    </w:p>
    <w:p w:rsidR="006B40BD" w:rsidRPr="00D83E05" w:rsidRDefault="006B40BD" w:rsidP="00AB56FD">
      <w:pPr>
        <w:ind w:firstLine="567"/>
        <w:jc w:val="both"/>
        <w:rPr>
          <w:sz w:val="24"/>
          <w:szCs w:val="24"/>
          <w:lang w:val="uk-UA"/>
        </w:rPr>
      </w:pPr>
    </w:p>
    <w:p w:rsidR="006B40BD" w:rsidRPr="00D83E05" w:rsidRDefault="006B40BD" w:rsidP="00AB56FD">
      <w:pPr>
        <w:ind w:firstLine="567"/>
        <w:jc w:val="both"/>
        <w:rPr>
          <w:sz w:val="24"/>
          <w:szCs w:val="24"/>
          <w:lang w:val="uk-UA"/>
        </w:rPr>
      </w:pPr>
    </w:p>
    <w:p w:rsidR="00D83E05" w:rsidRDefault="00A0205B" w:rsidP="00AB56FD">
      <w:pPr>
        <w:ind w:firstLine="567"/>
        <w:jc w:val="both"/>
        <w:rPr>
          <w:b/>
          <w:sz w:val="24"/>
          <w:szCs w:val="24"/>
          <w:lang w:val="uk-UA"/>
        </w:rPr>
      </w:pPr>
      <w:r w:rsidRPr="00D83E05">
        <w:rPr>
          <w:b/>
          <w:sz w:val="24"/>
          <w:szCs w:val="24"/>
          <w:lang w:val="uk-UA"/>
        </w:rPr>
        <w:t xml:space="preserve"> </w:t>
      </w:r>
      <w:r w:rsidR="00180999" w:rsidRPr="00D83E05">
        <w:rPr>
          <w:b/>
          <w:sz w:val="24"/>
          <w:szCs w:val="24"/>
          <w:lang w:val="uk-UA"/>
        </w:rPr>
        <w:t xml:space="preserve">В.о. </w:t>
      </w:r>
      <w:r w:rsidRPr="00D83E05">
        <w:rPr>
          <w:b/>
          <w:sz w:val="24"/>
          <w:szCs w:val="24"/>
          <w:lang w:val="uk-UA"/>
        </w:rPr>
        <w:t>м</w:t>
      </w:r>
      <w:r w:rsidR="006B40BD" w:rsidRPr="00D83E05">
        <w:rPr>
          <w:b/>
          <w:sz w:val="24"/>
          <w:szCs w:val="24"/>
          <w:lang w:val="uk-UA"/>
        </w:rPr>
        <w:t>іськ</w:t>
      </w:r>
      <w:r w:rsidRPr="00D83E05">
        <w:rPr>
          <w:b/>
          <w:sz w:val="24"/>
          <w:szCs w:val="24"/>
          <w:lang w:val="uk-UA"/>
        </w:rPr>
        <w:t>ого</w:t>
      </w:r>
      <w:r w:rsidR="006B40BD" w:rsidRPr="00D83E05">
        <w:rPr>
          <w:b/>
          <w:sz w:val="24"/>
          <w:szCs w:val="24"/>
          <w:lang w:val="uk-UA"/>
        </w:rPr>
        <w:t xml:space="preserve"> голов</w:t>
      </w:r>
      <w:r w:rsidRPr="00D83E05">
        <w:rPr>
          <w:b/>
          <w:sz w:val="24"/>
          <w:szCs w:val="24"/>
          <w:lang w:val="uk-UA"/>
        </w:rPr>
        <w:t>и,</w:t>
      </w:r>
    </w:p>
    <w:p w:rsidR="006B40BD" w:rsidRPr="00D83E05" w:rsidRDefault="00D83E05" w:rsidP="00AB56FD">
      <w:pPr>
        <w:ind w:firstLine="567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С</w:t>
      </w:r>
      <w:r w:rsidR="00A0205B" w:rsidRPr="00D83E05">
        <w:rPr>
          <w:b/>
          <w:sz w:val="24"/>
          <w:szCs w:val="24"/>
          <w:lang w:val="uk-UA"/>
        </w:rPr>
        <w:t>екретар ради</w:t>
      </w:r>
      <w:r w:rsidR="006B40BD" w:rsidRPr="00D83E05">
        <w:rPr>
          <w:b/>
          <w:sz w:val="24"/>
          <w:szCs w:val="24"/>
          <w:lang w:val="uk-UA"/>
        </w:rPr>
        <w:t xml:space="preserve">                     </w:t>
      </w:r>
      <w:r w:rsidR="00A0205B" w:rsidRPr="00D83E05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                                                 </w:t>
      </w:r>
      <w:r w:rsidR="00A0205B" w:rsidRPr="00D83E05">
        <w:rPr>
          <w:b/>
          <w:sz w:val="24"/>
          <w:szCs w:val="24"/>
          <w:lang w:val="uk-UA"/>
        </w:rPr>
        <w:t xml:space="preserve"> О.О. Богиня</w:t>
      </w:r>
    </w:p>
    <w:p w:rsidR="00A0205B" w:rsidRPr="00D83E05" w:rsidRDefault="00A0205B" w:rsidP="00AB56FD">
      <w:pPr>
        <w:ind w:firstLine="567"/>
        <w:jc w:val="both"/>
        <w:rPr>
          <w:b/>
          <w:sz w:val="24"/>
          <w:szCs w:val="24"/>
          <w:lang w:val="uk-UA"/>
        </w:rPr>
      </w:pPr>
    </w:p>
    <w:p w:rsidR="00A0205B" w:rsidRPr="00D83E05" w:rsidRDefault="00A0205B" w:rsidP="00AB56FD">
      <w:pPr>
        <w:ind w:firstLine="567"/>
        <w:jc w:val="both"/>
        <w:rPr>
          <w:b/>
          <w:sz w:val="24"/>
          <w:szCs w:val="24"/>
          <w:lang w:val="uk-UA"/>
        </w:rPr>
      </w:pPr>
    </w:p>
    <w:p w:rsidR="00A0205B" w:rsidRPr="00D83E05" w:rsidRDefault="00A0205B" w:rsidP="00AB56FD">
      <w:pPr>
        <w:ind w:firstLine="567"/>
        <w:jc w:val="both"/>
        <w:rPr>
          <w:b/>
          <w:sz w:val="24"/>
          <w:szCs w:val="24"/>
          <w:lang w:val="uk-UA"/>
        </w:rPr>
      </w:pPr>
    </w:p>
    <w:p w:rsidR="00A0205B" w:rsidRPr="00D83E05" w:rsidRDefault="00A0205B" w:rsidP="00AB56FD">
      <w:pPr>
        <w:ind w:firstLine="567"/>
        <w:jc w:val="both"/>
        <w:rPr>
          <w:b/>
          <w:sz w:val="24"/>
          <w:szCs w:val="24"/>
          <w:lang w:val="uk-UA"/>
        </w:rPr>
      </w:pPr>
    </w:p>
    <w:p w:rsidR="006A74B9" w:rsidRPr="00D83E05" w:rsidRDefault="006A74B9" w:rsidP="00AB56FD">
      <w:pPr>
        <w:ind w:firstLine="5670"/>
        <w:jc w:val="both"/>
        <w:rPr>
          <w:sz w:val="24"/>
          <w:szCs w:val="24"/>
          <w:lang w:val="uk-UA"/>
        </w:rPr>
      </w:pPr>
    </w:p>
    <w:p w:rsidR="006A74B9" w:rsidRPr="00D83E05" w:rsidRDefault="006A74B9" w:rsidP="00AB56FD">
      <w:pPr>
        <w:ind w:firstLine="5670"/>
        <w:jc w:val="both"/>
        <w:rPr>
          <w:sz w:val="24"/>
          <w:szCs w:val="24"/>
          <w:lang w:val="uk-UA"/>
        </w:rPr>
      </w:pPr>
    </w:p>
    <w:p w:rsidR="006A74B9" w:rsidRPr="00D83E05" w:rsidRDefault="006A74B9" w:rsidP="00AB56FD">
      <w:pPr>
        <w:ind w:firstLine="5670"/>
        <w:jc w:val="both"/>
        <w:rPr>
          <w:sz w:val="24"/>
          <w:szCs w:val="24"/>
          <w:lang w:val="uk-UA"/>
        </w:rPr>
      </w:pPr>
    </w:p>
    <w:p w:rsidR="00A0205B" w:rsidRPr="00D83E05" w:rsidRDefault="00A0205B" w:rsidP="00AB56FD">
      <w:pPr>
        <w:ind w:firstLine="5670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 xml:space="preserve">Додаток 1 </w:t>
      </w:r>
    </w:p>
    <w:p w:rsidR="00A0205B" w:rsidRPr="00D83E05" w:rsidRDefault="00A0205B" w:rsidP="00AB56FD">
      <w:pPr>
        <w:ind w:firstLine="5670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>До рішення виконавчого комітету</w:t>
      </w:r>
    </w:p>
    <w:p w:rsidR="00A0205B" w:rsidRPr="00D83E05" w:rsidRDefault="00A0205B" w:rsidP="00AB56FD">
      <w:pPr>
        <w:ind w:firstLine="5670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>Щастинської міської ради</w:t>
      </w:r>
    </w:p>
    <w:p w:rsidR="00A0205B" w:rsidRPr="00D83E05" w:rsidRDefault="00A0205B" w:rsidP="00AB56FD">
      <w:pPr>
        <w:ind w:firstLine="5670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>від 2</w:t>
      </w:r>
      <w:r w:rsidR="00A46FEA" w:rsidRPr="00D83E05">
        <w:rPr>
          <w:sz w:val="24"/>
          <w:szCs w:val="24"/>
          <w:lang w:val="uk-UA"/>
        </w:rPr>
        <w:t>6</w:t>
      </w:r>
      <w:r w:rsidRPr="00D83E05">
        <w:rPr>
          <w:sz w:val="24"/>
          <w:szCs w:val="24"/>
          <w:lang w:val="uk-UA"/>
        </w:rPr>
        <w:t>.04.2016р. №_____</w:t>
      </w:r>
    </w:p>
    <w:p w:rsidR="00A0205B" w:rsidRPr="00D83E05" w:rsidRDefault="00A0205B" w:rsidP="00AB56FD">
      <w:pPr>
        <w:ind w:firstLine="567"/>
        <w:jc w:val="both"/>
        <w:rPr>
          <w:sz w:val="24"/>
          <w:szCs w:val="24"/>
          <w:lang w:val="uk-UA"/>
        </w:rPr>
      </w:pPr>
    </w:p>
    <w:p w:rsidR="00A0205B" w:rsidRPr="00D83E05" w:rsidRDefault="00A0205B" w:rsidP="00AB56FD">
      <w:pPr>
        <w:ind w:firstLine="567"/>
        <w:jc w:val="both"/>
        <w:rPr>
          <w:sz w:val="24"/>
          <w:szCs w:val="24"/>
          <w:lang w:val="uk-UA"/>
        </w:rPr>
      </w:pPr>
    </w:p>
    <w:p w:rsidR="006A74B9" w:rsidRPr="00D83E05" w:rsidRDefault="006A74B9" w:rsidP="00AB56FD">
      <w:pPr>
        <w:ind w:firstLine="567"/>
        <w:jc w:val="both"/>
        <w:rPr>
          <w:sz w:val="24"/>
          <w:szCs w:val="24"/>
          <w:lang w:val="uk-UA"/>
        </w:rPr>
      </w:pPr>
    </w:p>
    <w:p w:rsidR="006A74B9" w:rsidRPr="00D83E05" w:rsidRDefault="006A74B9" w:rsidP="00AB56FD">
      <w:pPr>
        <w:ind w:firstLine="567"/>
        <w:jc w:val="both"/>
        <w:rPr>
          <w:sz w:val="24"/>
          <w:szCs w:val="24"/>
          <w:lang w:val="uk-UA"/>
        </w:rPr>
      </w:pPr>
    </w:p>
    <w:p w:rsidR="00A0205B" w:rsidRPr="00D83E05" w:rsidRDefault="00A0205B" w:rsidP="00A0205B">
      <w:pPr>
        <w:ind w:firstLine="567"/>
        <w:jc w:val="center"/>
        <w:rPr>
          <w:b/>
          <w:bCs/>
          <w:iCs/>
          <w:sz w:val="24"/>
          <w:szCs w:val="24"/>
          <w:lang w:val="uk-UA"/>
        </w:rPr>
      </w:pPr>
      <w:r w:rsidRPr="00D83E05">
        <w:rPr>
          <w:b/>
          <w:sz w:val="24"/>
          <w:szCs w:val="24"/>
          <w:lang w:val="uk-UA"/>
        </w:rPr>
        <w:t xml:space="preserve">Дислокація </w:t>
      </w:r>
      <w:r w:rsidR="00D83E05">
        <w:rPr>
          <w:b/>
          <w:bCs/>
          <w:iCs/>
          <w:sz w:val="24"/>
          <w:szCs w:val="24"/>
          <w:lang w:val="uk-UA"/>
        </w:rPr>
        <w:t>виносної (виїз</w:t>
      </w:r>
      <w:r w:rsidRPr="00D83E05">
        <w:rPr>
          <w:b/>
          <w:bCs/>
          <w:iCs/>
          <w:sz w:val="24"/>
          <w:szCs w:val="24"/>
          <w:lang w:val="uk-UA"/>
        </w:rPr>
        <w:t>ної) торгівлі в м.</w:t>
      </w:r>
      <w:r w:rsidR="00D83E05">
        <w:rPr>
          <w:b/>
          <w:bCs/>
          <w:iCs/>
          <w:sz w:val="24"/>
          <w:szCs w:val="24"/>
          <w:lang w:val="uk-UA"/>
        </w:rPr>
        <w:t xml:space="preserve"> </w:t>
      </w:r>
      <w:r w:rsidRPr="00D83E05">
        <w:rPr>
          <w:b/>
          <w:bCs/>
          <w:iCs/>
          <w:sz w:val="24"/>
          <w:szCs w:val="24"/>
          <w:lang w:val="uk-UA"/>
        </w:rPr>
        <w:t>Щастя</w:t>
      </w:r>
    </w:p>
    <w:p w:rsidR="006A74B9" w:rsidRPr="00D83E05" w:rsidRDefault="006A74B9" w:rsidP="00A0205B">
      <w:pPr>
        <w:ind w:firstLine="567"/>
        <w:jc w:val="center"/>
        <w:rPr>
          <w:b/>
          <w:bCs/>
          <w:iCs/>
          <w:sz w:val="24"/>
          <w:szCs w:val="24"/>
          <w:lang w:val="uk-UA"/>
        </w:rPr>
      </w:pPr>
    </w:p>
    <w:p w:rsidR="006A74B9" w:rsidRPr="00D83E05" w:rsidRDefault="006A74B9" w:rsidP="00A0205B">
      <w:pPr>
        <w:ind w:firstLine="567"/>
        <w:jc w:val="center"/>
        <w:rPr>
          <w:b/>
          <w:bCs/>
          <w:iCs/>
          <w:sz w:val="24"/>
          <w:szCs w:val="24"/>
          <w:lang w:val="uk-UA"/>
        </w:rPr>
      </w:pPr>
    </w:p>
    <w:p w:rsidR="00A0205B" w:rsidRPr="00D83E05" w:rsidRDefault="00A0205B" w:rsidP="00AB56FD">
      <w:pPr>
        <w:ind w:firstLine="567"/>
        <w:jc w:val="both"/>
        <w:rPr>
          <w:bCs/>
          <w:iCs/>
          <w:sz w:val="24"/>
          <w:szCs w:val="24"/>
          <w:lang w:val="uk-UA"/>
        </w:rPr>
      </w:pPr>
    </w:p>
    <w:p w:rsidR="00A0205B" w:rsidRPr="00D83E05" w:rsidRDefault="00A0205B" w:rsidP="006A74B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 xml:space="preserve">1. Вулиця </w:t>
      </w:r>
      <w:r w:rsidR="006A74B9" w:rsidRPr="00D83E05">
        <w:rPr>
          <w:sz w:val="24"/>
          <w:szCs w:val="24"/>
          <w:lang w:val="uk-UA"/>
        </w:rPr>
        <w:t xml:space="preserve">Донецька (майданчик перед будівлями по </w:t>
      </w:r>
      <w:proofErr w:type="spellStart"/>
      <w:r w:rsidR="006A74B9" w:rsidRPr="00D83E05">
        <w:rPr>
          <w:sz w:val="24"/>
          <w:szCs w:val="24"/>
          <w:lang w:val="uk-UA"/>
        </w:rPr>
        <w:t>кв</w:t>
      </w:r>
      <w:proofErr w:type="spellEnd"/>
      <w:r w:rsidR="006A74B9" w:rsidRPr="00D83E05">
        <w:rPr>
          <w:sz w:val="24"/>
          <w:szCs w:val="24"/>
          <w:lang w:val="uk-UA"/>
        </w:rPr>
        <w:t>.</w:t>
      </w:r>
      <w:r w:rsidR="00D83E05">
        <w:rPr>
          <w:sz w:val="24"/>
          <w:szCs w:val="24"/>
          <w:lang w:val="uk-UA"/>
        </w:rPr>
        <w:t xml:space="preserve"> </w:t>
      </w:r>
      <w:proofErr w:type="spellStart"/>
      <w:r w:rsidR="006A74B9" w:rsidRPr="00D83E05">
        <w:rPr>
          <w:sz w:val="24"/>
          <w:szCs w:val="24"/>
          <w:lang w:val="uk-UA"/>
        </w:rPr>
        <w:t>Енергєтіков</w:t>
      </w:r>
      <w:proofErr w:type="spellEnd"/>
      <w:r w:rsidR="006A74B9" w:rsidRPr="00D83E05">
        <w:rPr>
          <w:sz w:val="24"/>
          <w:szCs w:val="24"/>
          <w:lang w:val="uk-UA"/>
        </w:rPr>
        <w:t xml:space="preserve"> 8-б та 8-в)</w:t>
      </w:r>
    </w:p>
    <w:p w:rsidR="006A74B9" w:rsidRPr="00D83E05" w:rsidRDefault="00D83E05" w:rsidP="006A74B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- місць виїз</w:t>
      </w:r>
      <w:r w:rsidR="006A74B9" w:rsidRPr="00D83E05">
        <w:rPr>
          <w:sz w:val="24"/>
          <w:szCs w:val="24"/>
          <w:lang w:val="uk-UA"/>
        </w:rPr>
        <w:t>ної торгівлі 4 по 18,0 квадратних метрів;</w:t>
      </w:r>
    </w:p>
    <w:p w:rsidR="006A74B9" w:rsidRPr="00D83E05" w:rsidRDefault="006A74B9" w:rsidP="006A74B9">
      <w:pPr>
        <w:spacing w:line="360" w:lineRule="auto"/>
        <w:ind w:firstLine="567"/>
        <w:jc w:val="both"/>
        <w:rPr>
          <w:sz w:val="24"/>
          <w:szCs w:val="24"/>
          <w:lang w:val="uk-UA"/>
        </w:rPr>
      </w:pPr>
      <w:r w:rsidRPr="00D83E05">
        <w:rPr>
          <w:sz w:val="24"/>
          <w:szCs w:val="24"/>
          <w:lang w:val="uk-UA"/>
        </w:rPr>
        <w:t xml:space="preserve">    -місць виносної торгівлі 15 по 1,0 квадратному метру.</w:t>
      </w:r>
    </w:p>
    <w:p w:rsidR="006B40BD" w:rsidRPr="00D83E05" w:rsidRDefault="006B40BD" w:rsidP="00AB56FD">
      <w:pPr>
        <w:ind w:right="-1" w:firstLine="567"/>
        <w:rPr>
          <w:b/>
          <w:sz w:val="24"/>
          <w:szCs w:val="24"/>
          <w:lang w:val="uk-UA"/>
        </w:rPr>
      </w:pPr>
    </w:p>
    <w:p w:rsidR="006B40BD" w:rsidRPr="00D83E05" w:rsidRDefault="006B40BD" w:rsidP="006B40BD">
      <w:pPr>
        <w:ind w:right="-1" w:firstLine="851"/>
        <w:rPr>
          <w:b/>
          <w:sz w:val="24"/>
          <w:szCs w:val="24"/>
          <w:lang w:val="uk-UA"/>
        </w:rPr>
      </w:pPr>
    </w:p>
    <w:p w:rsidR="006B40BD" w:rsidRPr="00D83E05" w:rsidRDefault="006B40BD" w:rsidP="006B40BD">
      <w:pPr>
        <w:rPr>
          <w:sz w:val="24"/>
          <w:szCs w:val="24"/>
          <w:lang w:val="uk-UA"/>
        </w:rPr>
      </w:pPr>
    </w:p>
    <w:p w:rsidR="00A25DC7" w:rsidRDefault="00A25DC7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Default="00D83E05" w:rsidP="006B40BD">
      <w:pPr>
        <w:rPr>
          <w:lang w:val="uk-UA"/>
        </w:rPr>
      </w:pPr>
    </w:p>
    <w:p w:rsidR="00D83E05" w:rsidRPr="00663CB2" w:rsidRDefault="00D83E05" w:rsidP="006B40BD">
      <w:pPr>
        <w:rPr>
          <w:lang w:val="en-US"/>
        </w:rPr>
      </w:pPr>
      <w:bookmarkStart w:id="0" w:name="_GoBack"/>
      <w:bookmarkEnd w:id="0"/>
    </w:p>
    <w:sectPr w:rsidR="00D83E05" w:rsidRPr="00663CB2" w:rsidSect="00B77006">
      <w:pgSz w:w="11906" w:h="16838"/>
      <w:pgMar w:top="567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50FC0"/>
    <w:multiLevelType w:val="hybridMultilevel"/>
    <w:tmpl w:val="60589C42"/>
    <w:lvl w:ilvl="0" w:tplc="D874572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43DD42E8"/>
    <w:multiLevelType w:val="hybridMultilevel"/>
    <w:tmpl w:val="03F88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37335"/>
    <w:multiLevelType w:val="hybridMultilevel"/>
    <w:tmpl w:val="1F40487E"/>
    <w:lvl w:ilvl="0" w:tplc="4F74A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0A19ED"/>
    <w:multiLevelType w:val="hybridMultilevel"/>
    <w:tmpl w:val="9970C60C"/>
    <w:lvl w:ilvl="0" w:tplc="4F74A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98E"/>
    <w:rsid w:val="00091CF6"/>
    <w:rsid w:val="000C12E5"/>
    <w:rsid w:val="00164264"/>
    <w:rsid w:val="00180999"/>
    <w:rsid w:val="001B2D0F"/>
    <w:rsid w:val="001D598E"/>
    <w:rsid w:val="00207CD1"/>
    <w:rsid w:val="002413A3"/>
    <w:rsid w:val="002A642B"/>
    <w:rsid w:val="00410D89"/>
    <w:rsid w:val="0046232C"/>
    <w:rsid w:val="004D45CB"/>
    <w:rsid w:val="00543B89"/>
    <w:rsid w:val="005C5F5A"/>
    <w:rsid w:val="006328EC"/>
    <w:rsid w:val="00663CB2"/>
    <w:rsid w:val="006A74B9"/>
    <w:rsid w:val="006B40BD"/>
    <w:rsid w:val="00843609"/>
    <w:rsid w:val="00A0205B"/>
    <w:rsid w:val="00A20D40"/>
    <w:rsid w:val="00A25DC7"/>
    <w:rsid w:val="00A46FEA"/>
    <w:rsid w:val="00A74978"/>
    <w:rsid w:val="00AB56FD"/>
    <w:rsid w:val="00AD1499"/>
    <w:rsid w:val="00B872A4"/>
    <w:rsid w:val="00D83E05"/>
    <w:rsid w:val="00E03231"/>
    <w:rsid w:val="00E4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8E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D598E"/>
    <w:pPr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1D598E"/>
    <w:rPr>
      <w:rFonts w:eastAsia="Times New Roman" w:cs="Times New Roman"/>
      <w:sz w:val="28"/>
      <w:szCs w:val="20"/>
      <w:lang w:val="uk-UA" w:eastAsia="ru-RU"/>
    </w:rPr>
  </w:style>
  <w:style w:type="character" w:customStyle="1" w:styleId="a3">
    <w:name w:val="Основной текст_"/>
    <w:link w:val="1"/>
    <w:rsid w:val="001D598E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1D598E"/>
    <w:pPr>
      <w:shd w:val="clear" w:color="auto" w:fill="FFFFFF"/>
      <w:spacing w:line="0" w:lineRule="atLeast"/>
      <w:jc w:val="both"/>
    </w:pPr>
    <w:rPr>
      <w:rFonts w:eastAsiaTheme="minorHAnsi" w:cstheme="minorBid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453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8E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D598E"/>
    <w:pPr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1D598E"/>
    <w:rPr>
      <w:rFonts w:eastAsia="Times New Roman" w:cs="Times New Roman"/>
      <w:sz w:val="28"/>
      <w:szCs w:val="20"/>
      <w:lang w:val="uk-UA" w:eastAsia="ru-RU"/>
    </w:rPr>
  </w:style>
  <w:style w:type="character" w:customStyle="1" w:styleId="a3">
    <w:name w:val="Основной текст_"/>
    <w:link w:val="1"/>
    <w:rsid w:val="001D598E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1D598E"/>
    <w:pPr>
      <w:shd w:val="clear" w:color="auto" w:fill="FFFFFF"/>
      <w:spacing w:line="0" w:lineRule="atLeast"/>
      <w:jc w:val="both"/>
    </w:pPr>
    <w:rPr>
      <w:rFonts w:eastAsiaTheme="minorHAnsi" w:cstheme="minorBid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45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7</cp:revision>
  <cp:lastPrinted>2016-04-25T11:57:00Z</cp:lastPrinted>
  <dcterms:created xsi:type="dcterms:W3CDTF">2016-04-25T08:39:00Z</dcterms:created>
  <dcterms:modified xsi:type="dcterms:W3CDTF">2016-04-29T08:52:00Z</dcterms:modified>
</cp:coreProperties>
</file>