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E55" w:rsidRPr="003E398A" w:rsidRDefault="00391E55" w:rsidP="00DE581D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3E398A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CBF1D14" wp14:editId="0ACB4D21">
            <wp:extent cx="4667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E55" w:rsidRPr="003E398A" w:rsidRDefault="00B00655" w:rsidP="00B00655">
      <w:pPr>
        <w:pStyle w:val="a9"/>
        <w:tabs>
          <w:tab w:val="center" w:pos="4819"/>
          <w:tab w:val="left" w:pos="7875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ab/>
      </w:r>
      <w:r w:rsidR="00391E55" w:rsidRPr="003E398A">
        <w:rPr>
          <w:rFonts w:ascii="Times New Roman" w:hAnsi="Times New Roman" w:cs="Times New Roman"/>
          <w:b/>
          <w:sz w:val="24"/>
          <w:szCs w:val="24"/>
        </w:rPr>
        <w:t>ЩАСТИНСЬКА  МІСЬКА РАДА</w:t>
      </w:r>
      <w:r w:rsidRPr="003E398A">
        <w:rPr>
          <w:rFonts w:ascii="Times New Roman" w:hAnsi="Times New Roman" w:cs="Times New Roman"/>
          <w:b/>
          <w:sz w:val="24"/>
          <w:szCs w:val="24"/>
        </w:rPr>
        <w:tab/>
      </w:r>
      <w:r w:rsidR="003E398A" w:rsidRPr="003E39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91E55" w:rsidRPr="003E398A" w:rsidRDefault="00391E55" w:rsidP="00391E55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3E398A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391E55" w:rsidRPr="003E398A" w:rsidRDefault="00391E55" w:rsidP="00391E55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>Х</w:t>
      </w:r>
      <w:r w:rsidRPr="003E398A">
        <w:rPr>
          <w:rFonts w:ascii="Times New Roman" w:hAnsi="Times New Roman" w:cs="Times New Roman"/>
          <w:b/>
          <w:sz w:val="24"/>
          <w:szCs w:val="24"/>
          <w:lang w:val="en-US"/>
        </w:rPr>
        <w:t>LV</w:t>
      </w:r>
      <w:r w:rsidR="00C8027C">
        <w:rPr>
          <w:rFonts w:ascii="Times New Roman" w:hAnsi="Times New Roman" w:cs="Times New Roman"/>
          <w:b/>
          <w:sz w:val="24"/>
          <w:szCs w:val="24"/>
        </w:rPr>
        <w:t>ІІ</w:t>
      </w:r>
      <w:r w:rsidRPr="003E398A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391E55" w:rsidRPr="003E398A" w:rsidRDefault="00391E55" w:rsidP="00391E55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3E398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3E398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91E55" w:rsidRPr="003E398A" w:rsidRDefault="00391E55" w:rsidP="00391E5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 xml:space="preserve">від  </w:t>
      </w:r>
      <w:r w:rsidR="00567E1A">
        <w:rPr>
          <w:rFonts w:ascii="Times New Roman" w:hAnsi="Times New Roman" w:cs="Times New Roman"/>
          <w:b/>
          <w:sz w:val="24"/>
          <w:szCs w:val="24"/>
        </w:rPr>
        <w:t>15</w:t>
      </w:r>
      <w:r w:rsidRPr="003E398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567E1A">
        <w:rPr>
          <w:rFonts w:ascii="Times New Roman" w:hAnsi="Times New Roman" w:cs="Times New Roman"/>
          <w:b/>
          <w:sz w:val="24"/>
          <w:szCs w:val="24"/>
          <w:lang w:val="ru-RU"/>
        </w:rPr>
        <w:t>07</w:t>
      </w:r>
      <w:r w:rsidRPr="003E398A">
        <w:rPr>
          <w:rFonts w:ascii="Times New Roman" w:hAnsi="Times New Roman" w:cs="Times New Roman"/>
          <w:b/>
          <w:sz w:val="24"/>
          <w:szCs w:val="24"/>
          <w:lang w:val="ru-RU"/>
        </w:rPr>
        <w:t>.2014</w:t>
      </w:r>
      <w:r w:rsidRPr="003E398A">
        <w:rPr>
          <w:rFonts w:ascii="Times New Roman" w:hAnsi="Times New Roman" w:cs="Times New Roman"/>
          <w:b/>
          <w:sz w:val="24"/>
          <w:szCs w:val="24"/>
        </w:rPr>
        <w:t>р.</w:t>
      </w:r>
    </w:p>
    <w:p w:rsidR="00391E55" w:rsidRPr="003E398A" w:rsidRDefault="00391E55" w:rsidP="00391E5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567E1A">
        <w:rPr>
          <w:rFonts w:ascii="Times New Roman" w:hAnsi="Times New Roman" w:cs="Times New Roman"/>
          <w:b/>
          <w:sz w:val="24"/>
          <w:szCs w:val="24"/>
        </w:rPr>
        <w:t>47/6</w:t>
      </w:r>
      <w:r w:rsidR="003E398A" w:rsidRPr="003E3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39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1E55" w:rsidRPr="003E398A" w:rsidRDefault="00391E55" w:rsidP="00391E5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>м. Щастя</w:t>
      </w:r>
    </w:p>
    <w:p w:rsidR="00391E55" w:rsidRPr="003E398A" w:rsidRDefault="00391E55" w:rsidP="00391E55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E1517" w:rsidRPr="00666D6B" w:rsidRDefault="007122D2" w:rsidP="0082010C">
      <w:pPr>
        <w:tabs>
          <w:tab w:val="left" w:pos="3402"/>
        </w:tabs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затвердження </w:t>
      </w:r>
      <w:r w:rsidR="003E1517" w:rsidRPr="00666D6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Правил бл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агоустрою території міста Щастя</w:t>
      </w:r>
    </w:p>
    <w:p w:rsidR="003E1517" w:rsidRPr="00666D6B" w:rsidRDefault="003E1517" w:rsidP="003E1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17" w:rsidRDefault="003E1517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1517" w:rsidRPr="00666D6B" w:rsidRDefault="003E1517" w:rsidP="009E21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942">
        <w:rPr>
          <w:rFonts w:ascii="Times New Roman" w:hAnsi="Times New Roman" w:cs="Times New Roman"/>
          <w:sz w:val="24"/>
          <w:szCs w:val="24"/>
        </w:rPr>
        <w:t xml:space="preserve">Відповідно до Закону України «Про благоустрій населених пунктів»  та з  метою забезпечення благоустрою території м. Щастя, підвищення відповідальності посадових осіб підприємств, установ і організацій, незалежно від </w:t>
      </w:r>
      <w:r w:rsidR="007122D2">
        <w:rPr>
          <w:rFonts w:ascii="Times New Roman" w:hAnsi="Times New Roman" w:cs="Times New Roman"/>
          <w:sz w:val="24"/>
          <w:szCs w:val="24"/>
        </w:rPr>
        <w:t>форм власності, а також мешканців м. Щастя</w:t>
      </w:r>
      <w:r w:rsidRPr="00241942">
        <w:rPr>
          <w:rFonts w:ascii="Times New Roman" w:hAnsi="Times New Roman" w:cs="Times New Roman"/>
          <w:sz w:val="24"/>
          <w:szCs w:val="24"/>
        </w:rPr>
        <w:t xml:space="preserve"> за стан</w:t>
      </w:r>
      <w:r w:rsidR="007122D2">
        <w:rPr>
          <w:rFonts w:ascii="Times New Roman" w:hAnsi="Times New Roman" w:cs="Times New Roman"/>
          <w:sz w:val="24"/>
          <w:szCs w:val="24"/>
        </w:rPr>
        <w:t>ом благоустрою;</w:t>
      </w:r>
      <w:r w:rsidRPr="00241942">
        <w:rPr>
          <w:rFonts w:ascii="Times New Roman" w:hAnsi="Times New Roman" w:cs="Times New Roman"/>
          <w:sz w:val="24"/>
          <w:szCs w:val="24"/>
        </w:rPr>
        <w:t xml:space="preserve"> формування сприятливого для життєдіяльності людини середовища, захисту довкілля, збереження об’єктів та елементів благоустрою, зелених насаджень  на території міста Щастя, </w:t>
      </w:r>
      <w:r>
        <w:rPr>
          <w:rFonts w:ascii="Times New Roman" w:hAnsi="Times New Roman" w:cs="Times New Roman"/>
          <w:sz w:val="24"/>
          <w:szCs w:val="24"/>
        </w:rPr>
        <w:t xml:space="preserve">враховуючи </w:t>
      </w:r>
      <w:r w:rsidR="007122D2">
        <w:rPr>
          <w:rFonts w:ascii="Times New Roman" w:hAnsi="Times New Roman" w:cs="Times New Roman"/>
          <w:sz w:val="24"/>
          <w:szCs w:val="24"/>
        </w:rPr>
        <w:t xml:space="preserve">пропозиції </w:t>
      </w:r>
      <w:r w:rsidR="009E2139" w:rsidRPr="009E2139">
        <w:rPr>
          <w:rFonts w:ascii="Times New Roman" w:hAnsi="Times New Roman" w:cs="Times New Roman"/>
          <w:sz w:val="24"/>
          <w:szCs w:val="24"/>
        </w:rPr>
        <w:t>громадських слухань при розробці регуляторного акта</w:t>
      </w:r>
      <w:r w:rsidR="009E2139">
        <w:rPr>
          <w:rFonts w:ascii="Times New Roman" w:hAnsi="Times New Roman" w:cs="Times New Roman"/>
          <w:sz w:val="24"/>
          <w:szCs w:val="24"/>
        </w:rPr>
        <w:t xml:space="preserve">, </w:t>
      </w:r>
      <w:r w:rsidRPr="003E1517">
        <w:rPr>
          <w:rFonts w:ascii="Times New Roman" w:hAnsi="Times New Roman" w:cs="Times New Roman"/>
          <w:sz w:val="24"/>
          <w:szCs w:val="24"/>
        </w:rPr>
        <w:t>погод</w:t>
      </w:r>
      <w:r>
        <w:rPr>
          <w:rFonts w:ascii="Times New Roman" w:hAnsi="Times New Roman" w:cs="Times New Roman"/>
          <w:sz w:val="24"/>
          <w:szCs w:val="24"/>
        </w:rPr>
        <w:t>ження</w:t>
      </w:r>
      <w:r w:rsidRPr="003E1517">
        <w:rPr>
          <w:rFonts w:ascii="Times New Roman" w:hAnsi="Times New Roman" w:cs="Times New Roman"/>
          <w:sz w:val="24"/>
          <w:szCs w:val="24"/>
        </w:rPr>
        <w:t xml:space="preserve"> Луганськ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E1517">
        <w:rPr>
          <w:rFonts w:ascii="Times New Roman" w:hAnsi="Times New Roman" w:cs="Times New Roman"/>
          <w:sz w:val="24"/>
          <w:szCs w:val="24"/>
        </w:rPr>
        <w:t xml:space="preserve"> обласн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E1517">
        <w:rPr>
          <w:rFonts w:ascii="Times New Roman" w:hAnsi="Times New Roman" w:cs="Times New Roman"/>
          <w:sz w:val="24"/>
          <w:szCs w:val="24"/>
        </w:rPr>
        <w:t xml:space="preserve"> територіальн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E1517">
        <w:rPr>
          <w:rFonts w:ascii="Times New Roman" w:hAnsi="Times New Roman" w:cs="Times New Roman"/>
          <w:sz w:val="24"/>
          <w:szCs w:val="24"/>
        </w:rPr>
        <w:t xml:space="preserve"> відділення Антимонопольного комітету України</w:t>
      </w:r>
      <w:r w:rsidR="0064124F">
        <w:rPr>
          <w:rFonts w:ascii="Times New Roman" w:hAnsi="Times New Roman" w:cs="Times New Roman"/>
          <w:sz w:val="24"/>
          <w:szCs w:val="24"/>
        </w:rPr>
        <w:t xml:space="preserve"> (лист від 12.05.2014р. № 06-30/1184)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E1517">
        <w:rPr>
          <w:rFonts w:ascii="Times New Roman" w:hAnsi="Times New Roman" w:cs="Times New Roman"/>
          <w:sz w:val="24"/>
          <w:szCs w:val="24"/>
        </w:rPr>
        <w:t xml:space="preserve"> </w:t>
      </w:r>
      <w:r w:rsidRPr="00241942">
        <w:rPr>
          <w:rFonts w:ascii="Times New Roman" w:hAnsi="Times New Roman" w:cs="Times New Roman"/>
          <w:sz w:val="24"/>
          <w:szCs w:val="24"/>
        </w:rPr>
        <w:t xml:space="preserve">керуючись Законом України «Про місцеве самоврядування в Україні», Щастинська міська рада </w:t>
      </w:r>
    </w:p>
    <w:p w:rsidR="003E1517" w:rsidRPr="00666D6B" w:rsidRDefault="003E1517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1517" w:rsidRPr="00666D6B" w:rsidRDefault="003E1517" w:rsidP="003E151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D6B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3E1517" w:rsidRPr="00666D6B" w:rsidRDefault="003E1517" w:rsidP="003E151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122D2" w:rsidRDefault="003E1517" w:rsidP="007122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6D6B">
        <w:rPr>
          <w:rFonts w:ascii="Times New Roman" w:hAnsi="Times New Roman" w:cs="Times New Roman"/>
          <w:sz w:val="24"/>
          <w:szCs w:val="24"/>
        </w:rPr>
        <w:t xml:space="preserve">1. </w:t>
      </w:r>
      <w:r w:rsidR="007122D2" w:rsidRPr="00241942">
        <w:rPr>
          <w:rFonts w:ascii="Times New Roman" w:hAnsi="Times New Roman" w:cs="Times New Roman"/>
          <w:sz w:val="24"/>
          <w:szCs w:val="24"/>
        </w:rPr>
        <w:t xml:space="preserve">Затвердити «Правила благоустрою території міста Щастя» (далі - Правила), </w:t>
      </w:r>
      <w:r w:rsidR="007122D2">
        <w:rPr>
          <w:rFonts w:ascii="Times New Roman" w:hAnsi="Times New Roman" w:cs="Times New Roman"/>
          <w:sz w:val="24"/>
          <w:szCs w:val="24"/>
        </w:rPr>
        <w:t>наведені у додатку</w:t>
      </w:r>
      <w:r w:rsidR="007122D2" w:rsidRPr="00241942">
        <w:rPr>
          <w:rFonts w:ascii="Times New Roman" w:hAnsi="Times New Roman" w:cs="Times New Roman"/>
          <w:sz w:val="24"/>
          <w:szCs w:val="24"/>
        </w:rPr>
        <w:t>.</w:t>
      </w:r>
    </w:p>
    <w:p w:rsidR="003E1517" w:rsidRPr="00241942" w:rsidRDefault="007122D2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E1517" w:rsidRPr="00241942">
        <w:rPr>
          <w:rFonts w:ascii="Times New Roman" w:hAnsi="Times New Roman" w:cs="Times New Roman"/>
          <w:sz w:val="24"/>
          <w:szCs w:val="24"/>
        </w:rPr>
        <w:t>Визнати рішення Щастинської міської ради V скликання від  25.12.2007р. № 17/5 «Про затвердження Правил благоустрою території м. Щастя» таким, що втратило чинність.</w:t>
      </w:r>
    </w:p>
    <w:p w:rsidR="003E1517" w:rsidRPr="00241942" w:rsidRDefault="003E1517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942">
        <w:rPr>
          <w:rFonts w:ascii="Times New Roman" w:hAnsi="Times New Roman" w:cs="Times New Roman"/>
          <w:sz w:val="24"/>
          <w:szCs w:val="24"/>
        </w:rPr>
        <w:t xml:space="preserve">3. Виконавчому комітету Щастинської міської ради </w:t>
      </w:r>
      <w:r w:rsidR="00A42273">
        <w:rPr>
          <w:rFonts w:ascii="Times New Roman" w:hAnsi="Times New Roman" w:cs="Times New Roman"/>
          <w:sz w:val="24"/>
          <w:szCs w:val="24"/>
        </w:rPr>
        <w:t>ознайомити з П</w:t>
      </w:r>
      <w:r w:rsidRPr="00241942">
        <w:rPr>
          <w:rFonts w:ascii="Times New Roman" w:hAnsi="Times New Roman" w:cs="Times New Roman"/>
          <w:sz w:val="24"/>
          <w:szCs w:val="24"/>
        </w:rPr>
        <w:t>равила</w:t>
      </w:r>
      <w:r w:rsidR="00A42273">
        <w:rPr>
          <w:rFonts w:ascii="Times New Roman" w:hAnsi="Times New Roman" w:cs="Times New Roman"/>
          <w:sz w:val="24"/>
          <w:szCs w:val="24"/>
        </w:rPr>
        <w:t>ми</w:t>
      </w:r>
      <w:r w:rsidRPr="00241942">
        <w:rPr>
          <w:rFonts w:ascii="Times New Roman" w:hAnsi="Times New Roman" w:cs="Times New Roman"/>
          <w:sz w:val="24"/>
          <w:szCs w:val="24"/>
        </w:rPr>
        <w:t xml:space="preserve"> </w:t>
      </w:r>
      <w:r w:rsidR="00A42273" w:rsidRPr="00A42273">
        <w:rPr>
          <w:rFonts w:ascii="Times New Roman" w:hAnsi="Times New Roman" w:cs="Times New Roman"/>
          <w:sz w:val="24"/>
          <w:szCs w:val="24"/>
        </w:rPr>
        <w:t xml:space="preserve">благоустрою території міста Щастя </w:t>
      </w:r>
      <w:r w:rsidR="00A42273" w:rsidRPr="00241942">
        <w:rPr>
          <w:rFonts w:ascii="Times New Roman" w:hAnsi="Times New Roman" w:cs="Times New Roman"/>
          <w:sz w:val="24"/>
          <w:szCs w:val="24"/>
        </w:rPr>
        <w:t>мешканців міст</w:t>
      </w:r>
      <w:r w:rsidR="00A42273">
        <w:rPr>
          <w:rFonts w:ascii="Times New Roman" w:hAnsi="Times New Roman" w:cs="Times New Roman"/>
          <w:sz w:val="24"/>
          <w:szCs w:val="24"/>
        </w:rPr>
        <w:t xml:space="preserve">а, керівників </w:t>
      </w:r>
      <w:r w:rsidRPr="00241942">
        <w:rPr>
          <w:rFonts w:ascii="Times New Roman" w:hAnsi="Times New Roman" w:cs="Times New Roman"/>
          <w:sz w:val="24"/>
          <w:szCs w:val="24"/>
        </w:rPr>
        <w:t>підприємств, установ і організацій, приватних підприємців шляхом розміщення</w:t>
      </w:r>
      <w:r w:rsidR="00A42273">
        <w:rPr>
          <w:rFonts w:ascii="Times New Roman" w:hAnsi="Times New Roman" w:cs="Times New Roman"/>
          <w:sz w:val="24"/>
          <w:szCs w:val="24"/>
        </w:rPr>
        <w:t xml:space="preserve"> Правил</w:t>
      </w:r>
      <w:r w:rsidRPr="00241942">
        <w:rPr>
          <w:rFonts w:ascii="Times New Roman" w:hAnsi="Times New Roman" w:cs="Times New Roman"/>
          <w:sz w:val="24"/>
          <w:szCs w:val="24"/>
        </w:rPr>
        <w:t xml:space="preserve"> на офіційному сайті Щастинської міської ради та опублікування у засобах масової  інформації.</w:t>
      </w:r>
    </w:p>
    <w:p w:rsidR="003E1517" w:rsidRPr="00241942" w:rsidRDefault="003E1517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942">
        <w:rPr>
          <w:rFonts w:ascii="Times New Roman" w:hAnsi="Times New Roman" w:cs="Times New Roman"/>
          <w:sz w:val="24"/>
          <w:szCs w:val="24"/>
        </w:rPr>
        <w:t xml:space="preserve">4. Контроль за виконанням цього рішення покласти на постійну комісію Щастинської   міської ради з питань  благоустрою, </w:t>
      </w:r>
      <w:r w:rsidR="007E7CD7">
        <w:rPr>
          <w:rFonts w:ascii="Times New Roman" w:hAnsi="Times New Roman" w:cs="Times New Roman"/>
          <w:sz w:val="24"/>
          <w:szCs w:val="24"/>
        </w:rPr>
        <w:t>екології та землекористування (</w:t>
      </w:r>
      <w:r w:rsidRPr="00241942">
        <w:rPr>
          <w:rFonts w:ascii="Times New Roman" w:hAnsi="Times New Roman" w:cs="Times New Roman"/>
          <w:sz w:val="24"/>
          <w:szCs w:val="24"/>
        </w:rPr>
        <w:t>Шишков А.О.).</w:t>
      </w:r>
    </w:p>
    <w:p w:rsidR="003E1517" w:rsidRPr="00241942" w:rsidRDefault="003E1517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1517" w:rsidRPr="00241942" w:rsidRDefault="003E1517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1517" w:rsidRPr="00241942" w:rsidRDefault="003E1517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1517" w:rsidRPr="00241942" w:rsidRDefault="003E1517" w:rsidP="003E15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1517" w:rsidRPr="00666D6B" w:rsidRDefault="003E1517" w:rsidP="005E1D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1517" w:rsidRDefault="005E1D36" w:rsidP="005E1D36">
      <w:pPr>
        <w:spacing w:after="0"/>
        <w:ind w:firstLine="708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Виконуючий обов’язки міського голови</w:t>
      </w:r>
    </w:p>
    <w:p w:rsidR="005E1D36" w:rsidRPr="00666D6B" w:rsidRDefault="005E1D36" w:rsidP="005E1D36">
      <w:pPr>
        <w:spacing w:after="0"/>
        <w:ind w:firstLine="708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  <w:t>О.О. Богиня</w:t>
      </w:r>
    </w:p>
    <w:p w:rsidR="00391E55" w:rsidRDefault="00391E55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A68D3" w:rsidRDefault="005A68D3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A68D3" w:rsidRDefault="005A68D3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347A18" w:rsidRDefault="00347A18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47A18" w:rsidSect="005A68D3">
      <w:pgSz w:w="11906" w:h="16838"/>
      <w:pgMar w:top="709" w:right="85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15B" w:rsidRDefault="0007215B" w:rsidP="00A553F9">
      <w:pPr>
        <w:spacing w:after="0" w:line="240" w:lineRule="auto"/>
      </w:pPr>
      <w:r>
        <w:separator/>
      </w:r>
    </w:p>
  </w:endnote>
  <w:endnote w:type="continuationSeparator" w:id="0">
    <w:p w:rsidR="0007215B" w:rsidRDefault="0007215B" w:rsidP="00A55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15B" w:rsidRDefault="0007215B" w:rsidP="00A553F9">
      <w:pPr>
        <w:spacing w:after="0" w:line="240" w:lineRule="auto"/>
      </w:pPr>
      <w:r>
        <w:separator/>
      </w:r>
    </w:p>
  </w:footnote>
  <w:footnote w:type="continuationSeparator" w:id="0">
    <w:p w:rsidR="0007215B" w:rsidRDefault="0007215B" w:rsidP="00A55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7F5"/>
    <w:multiLevelType w:val="hybridMultilevel"/>
    <w:tmpl w:val="E6D2ADE6"/>
    <w:lvl w:ilvl="0" w:tplc="FB5A5C9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41A13"/>
    <w:multiLevelType w:val="hybridMultilevel"/>
    <w:tmpl w:val="837487D2"/>
    <w:lvl w:ilvl="0" w:tplc="A9582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A6931"/>
    <w:multiLevelType w:val="hybridMultilevel"/>
    <w:tmpl w:val="746A6340"/>
    <w:lvl w:ilvl="0" w:tplc="3F16AEE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50C3F"/>
    <w:multiLevelType w:val="hybridMultilevel"/>
    <w:tmpl w:val="08F876DE"/>
    <w:lvl w:ilvl="0" w:tplc="B2E6B98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5EEC4EF7"/>
    <w:multiLevelType w:val="hybridMultilevel"/>
    <w:tmpl w:val="01B6F83E"/>
    <w:lvl w:ilvl="0" w:tplc="DDE8C982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0567B91"/>
    <w:multiLevelType w:val="hybridMultilevel"/>
    <w:tmpl w:val="670A4560"/>
    <w:lvl w:ilvl="0" w:tplc="73FE592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17"/>
    <w:rsid w:val="0000534A"/>
    <w:rsid w:val="000076CD"/>
    <w:rsid w:val="00034A4C"/>
    <w:rsid w:val="00057566"/>
    <w:rsid w:val="00065F28"/>
    <w:rsid w:val="0007215B"/>
    <w:rsid w:val="000A2B5D"/>
    <w:rsid w:val="00105141"/>
    <w:rsid w:val="00110F55"/>
    <w:rsid w:val="002107B8"/>
    <w:rsid w:val="00241942"/>
    <w:rsid w:val="00272826"/>
    <w:rsid w:val="00282A3E"/>
    <w:rsid w:val="00295ADA"/>
    <w:rsid w:val="002A0B2B"/>
    <w:rsid w:val="002A365D"/>
    <w:rsid w:val="002E402E"/>
    <w:rsid w:val="00310017"/>
    <w:rsid w:val="00347A18"/>
    <w:rsid w:val="0037432F"/>
    <w:rsid w:val="00391E55"/>
    <w:rsid w:val="00393358"/>
    <w:rsid w:val="003C4431"/>
    <w:rsid w:val="003D4298"/>
    <w:rsid w:val="003E1517"/>
    <w:rsid w:val="003E398A"/>
    <w:rsid w:val="00445E7D"/>
    <w:rsid w:val="00453B77"/>
    <w:rsid w:val="0046292D"/>
    <w:rsid w:val="004A1091"/>
    <w:rsid w:val="004C3E27"/>
    <w:rsid w:val="00501916"/>
    <w:rsid w:val="00517D19"/>
    <w:rsid w:val="005616EE"/>
    <w:rsid w:val="00567E1A"/>
    <w:rsid w:val="005A68D3"/>
    <w:rsid w:val="005B07FA"/>
    <w:rsid w:val="005B5878"/>
    <w:rsid w:val="005E1D36"/>
    <w:rsid w:val="005E4846"/>
    <w:rsid w:val="00603E97"/>
    <w:rsid w:val="00607085"/>
    <w:rsid w:val="006172AB"/>
    <w:rsid w:val="0064124F"/>
    <w:rsid w:val="00666D6B"/>
    <w:rsid w:val="00695B95"/>
    <w:rsid w:val="006F7811"/>
    <w:rsid w:val="006F7D99"/>
    <w:rsid w:val="007122D2"/>
    <w:rsid w:val="007A7530"/>
    <w:rsid w:val="007D24E8"/>
    <w:rsid w:val="007E7CD7"/>
    <w:rsid w:val="0082010C"/>
    <w:rsid w:val="0082227D"/>
    <w:rsid w:val="00833AFF"/>
    <w:rsid w:val="008626E7"/>
    <w:rsid w:val="0088667D"/>
    <w:rsid w:val="009268D0"/>
    <w:rsid w:val="00932987"/>
    <w:rsid w:val="00932CF2"/>
    <w:rsid w:val="00946CBF"/>
    <w:rsid w:val="00950ACC"/>
    <w:rsid w:val="00981E39"/>
    <w:rsid w:val="00987BBF"/>
    <w:rsid w:val="00992554"/>
    <w:rsid w:val="009C2129"/>
    <w:rsid w:val="009E2139"/>
    <w:rsid w:val="00A0679E"/>
    <w:rsid w:val="00A077E4"/>
    <w:rsid w:val="00A33F03"/>
    <w:rsid w:val="00A42273"/>
    <w:rsid w:val="00A553F9"/>
    <w:rsid w:val="00AA2FE6"/>
    <w:rsid w:val="00AB7177"/>
    <w:rsid w:val="00AE6265"/>
    <w:rsid w:val="00AF53B4"/>
    <w:rsid w:val="00B00655"/>
    <w:rsid w:val="00B17C9F"/>
    <w:rsid w:val="00B44D40"/>
    <w:rsid w:val="00BA531E"/>
    <w:rsid w:val="00BC6F38"/>
    <w:rsid w:val="00BF72E3"/>
    <w:rsid w:val="00C02C25"/>
    <w:rsid w:val="00C53D38"/>
    <w:rsid w:val="00C57241"/>
    <w:rsid w:val="00C76277"/>
    <w:rsid w:val="00C8027C"/>
    <w:rsid w:val="00C93107"/>
    <w:rsid w:val="00C9333C"/>
    <w:rsid w:val="00CD13E5"/>
    <w:rsid w:val="00DD13EC"/>
    <w:rsid w:val="00DE18FD"/>
    <w:rsid w:val="00DE581D"/>
    <w:rsid w:val="00DE69D2"/>
    <w:rsid w:val="00DF2000"/>
    <w:rsid w:val="00E029DF"/>
    <w:rsid w:val="00E24F77"/>
    <w:rsid w:val="00E32065"/>
    <w:rsid w:val="00E81D4D"/>
    <w:rsid w:val="00E82250"/>
    <w:rsid w:val="00E958D8"/>
    <w:rsid w:val="00EA67A4"/>
    <w:rsid w:val="00F33D61"/>
    <w:rsid w:val="00F422DE"/>
    <w:rsid w:val="00F8028E"/>
    <w:rsid w:val="00FB1341"/>
    <w:rsid w:val="00FB29A5"/>
    <w:rsid w:val="00FE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17"/>
  </w:style>
  <w:style w:type="paragraph" w:styleId="4">
    <w:name w:val="heading 4"/>
    <w:basedOn w:val="a"/>
    <w:next w:val="a"/>
    <w:link w:val="40"/>
    <w:qFormat/>
    <w:rsid w:val="00391E5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65D"/>
    <w:pPr>
      <w:ind w:left="720"/>
      <w:contextualSpacing/>
    </w:pPr>
  </w:style>
  <w:style w:type="table" w:styleId="a4">
    <w:name w:val="Table Grid"/>
    <w:basedOn w:val="a1"/>
    <w:uiPriority w:val="59"/>
    <w:rsid w:val="00FB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61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rsid w:val="006172A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91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01916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A55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53F9"/>
  </w:style>
  <w:style w:type="paragraph" w:styleId="ac">
    <w:name w:val="footer"/>
    <w:basedOn w:val="a"/>
    <w:link w:val="ad"/>
    <w:uiPriority w:val="99"/>
    <w:unhideWhenUsed/>
    <w:rsid w:val="00A55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53F9"/>
  </w:style>
  <w:style w:type="character" w:customStyle="1" w:styleId="40">
    <w:name w:val="Заголовок 4 Знак"/>
    <w:basedOn w:val="a0"/>
    <w:link w:val="4"/>
    <w:rsid w:val="00391E55"/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character" w:styleId="ae">
    <w:name w:val="Strong"/>
    <w:basedOn w:val="a0"/>
    <w:qFormat/>
    <w:rsid w:val="00391E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17"/>
  </w:style>
  <w:style w:type="paragraph" w:styleId="4">
    <w:name w:val="heading 4"/>
    <w:basedOn w:val="a"/>
    <w:next w:val="a"/>
    <w:link w:val="40"/>
    <w:qFormat/>
    <w:rsid w:val="00391E5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65D"/>
    <w:pPr>
      <w:ind w:left="720"/>
      <w:contextualSpacing/>
    </w:pPr>
  </w:style>
  <w:style w:type="table" w:styleId="a4">
    <w:name w:val="Table Grid"/>
    <w:basedOn w:val="a1"/>
    <w:uiPriority w:val="59"/>
    <w:rsid w:val="00FB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61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rsid w:val="006172A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91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01916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A55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53F9"/>
  </w:style>
  <w:style w:type="paragraph" w:styleId="ac">
    <w:name w:val="footer"/>
    <w:basedOn w:val="a"/>
    <w:link w:val="ad"/>
    <w:uiPriority w:val="99"/>
    <w:unhideWhenUsed/>
    <w:rsid w:val="00A55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53F9"/>
  </w:style>
  <w:style w:type="character" w:customStyle="1" w:styleId="40">
    <w:name w:val="Заголовок 4 Знак"/>
    <w:basedOn w:val="a0"/>
    <w:link w:val="4"/>
    <w:rsid w:val="00391E55"/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character" w:styleId="ae">
    <w:name w:val="Strong"/>
    <w:basedOn w:val="a0"/>
    <w:qFormat/>
    <w:rsid w:val="00391E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7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5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8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5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9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3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9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5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5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84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2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3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8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5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8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4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1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4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8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9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93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8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2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4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8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6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9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5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1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0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1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7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2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4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2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0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Горшковская</cp:lastModifiedBy>
  <cp:revision>28</cp:revision>
  <cp:lastPrinted>2014-07-17T05:04:00Z</cp:lastPrinted>
  <dcterms:created xsi:type="dcterms:W3CDTF">2014-02-25T10:54:00Z</dcterms:created>
  <dcterms:modified xsi:type="dcterms:W3CDTF">2014-07-22T05:10:00Z</dcterms:modified>
</cp:coreProperties>
</file>