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63" w:rsidRPr="00FC2863" w:rsidRDefault="00FC2863" w:rsidP="00FC2863">
      <w:pPr>
        <w:rPr>
          <w:lang w:val="uk-UA"/>
        </w:rPr>
      </w:pPr>
    </w:p>
    <w:p w:rsidR="00FC2863" w:rsidRPr="00290D36" w:rsidRDefault="00FC2863" w:rsidP="00FC2863">
      <w:pPr>
        <w:tabs>
          <w:tab w:val="left" w:pos="4253"/>
        </w:tabs>
        <w:autoSpaceDE w:val="0"/>
        <w:autoSpaceDN w:val="0"/>
        <w:spacing w:after="0" w:line="240" w:lineRule="auto"/>
        <w:contextualSpacing/>
        <w:jc w:val="center"/>
        <w:rPr>
          <w:rFonts w:eastAsia="Times New Roman" w:cs="Times New Roman"/>
          <w:color w:val="000080"/>
          <w:lang w:val="uk-UA" w:eastAsia="ru-RU"/>
        </w:rPr>
      </w:pPr>
      <w:r>
        <w:rPr>
          <w:lang w:val="uk-UA"/>
        </w:rPr>
        <w:t xml:space="preserve">                            </w:t>
      </w:r>
      <w:r w:rsidRPr="00290D36">
        <w:rPr>
          <w:rFonts w:eastAsia="Times New Roman" w:cs="Times New Roman"/>
          <w:noProof/>
          <w:color w:val="000080"/>
          <w:lang w:eastAsia="ru-RU"/>
        </w:rPr>
        <w:drawing>
          <wp:inline distT="0" distB="0" distL="0" distR="0" wp14:anchorId="17F40818" wp14:editId="07E74EDF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FC2863" w:rsidRPr="000D2290" w:rsidRDefault="00FC2863" w:rsidP="00FC2863">
      <w:pPr>
        <w:tabs>
          <w:tab w:val="left" w:pos="4253"/>
        </w:tabs>
        <w:autoSpaceDE w:val="0"/>
        <w:autoSpaceDN w:val="0"/>
        <w:spacing w:after="0" w:line="240" w:lineRule="auto"/>
        <w:contextualSpacing/>
        <w:jc w:val="center"/>
        <w:rPr>
          <w:rFonts w:eastAsia="Times New Roman" w:cs="Times New Roman"/>
          <w:color w:val="000080"/>
          <w:lang w:val="uk-UA" w:eastAsia="ru-RU"/>
        </w:rPr>
      </w:pPr>
    </w:p>
    <w:p w:rsidR="00FC2863" w:rsidRPr="000D2290" w:rsidRDefault="00FC2863" w:rsidP="00FC2863">
      <w:pPr>
        <w:spacing w:after="0" w:line="240" w:lineRule="auto"/>
        <w:contextualSpacing/>
        <w:jc w:val="center"/>
        <w:rPr>
          <w:rFonts w:eastAsia="Times New Roman" w:cs="Times New Roman"/>
          <w:bCs/>
          <w:lang w:val="uk-UA" w:eastAsia="ru-RU"/>
        </w:rPr>
      </w:pPr>
      <w:r w:rsidRPr="000D2290">
        <w:rPr>
          <w:rFonts w:eastAsia="Times New Roman" w:cs="Times New Roman"/>
          <w:bCs/>
          <w:lang w:val="uk-UA" w:eastAsia="ru-RU"/>
        </w:rPr>
        <w:t>ЩАСТИНСЬКА МІСЬКА РАДА</w:t>
      </w:r>
    </w:p>
    <w:p w:rsidR="00FC2863" w:rsidRPr="000D2290" w:rsidRDefault="00FC2863" w:rsidP="00FC2863">
      <w:pPr>
        <w:keepNext/>
        <w:spacing w:after="0" w:line="240" w:lineRule="auto"/>
        <w:contextualSpacing/>
        <w:jc w:val="center"/>
        <w:outlineLvl w:val="0"/>
        <w:rPr>
          <w:rFonts w:eastAsia="Times New Roman" w:cs="Times New Roman"/>
          <w:bCs/>
          <w:lang w:val="uk-UA" w:eastAsia="ru-RU"/>
        </w:rPr>
      </w:pPr>
      <w:r w:rsidRPr="000D2290">
        <w:rPr>
          <w:rFonts w:eastAsia="Times New Roman" w:cs="Times New Roman"/>
          <w:bCs/>
          <w:lang w:val="uk-UA" w:eastAsia="ru-RU"/>
        </w:rPr>
        <w:t>ВИКОНАВЧИЙ КОМІТЕТ</w:t>
      </w:r>
    </w:p>
    <w:p w:rsidR="00FC2863" w:rsidRPr="000D2290" w:rsidRDefault="00FC2863" w:rsidP="00FC2863">
      <w:pPr>
        <w:keepNext/>
        <w:spacing w:after="0" w:line="240" w:lineRule="auto"/>
        <w:contextualSpacing/>
        <w:jc w:val="center"/>
        <w:outlineLvl w:val="0"/>
        <w:rPr>
          <w:rFonts w:eastAsia="Times New Roman" w:cs="Times New Roman"/>
          <w:bCs/>
          <w:lang w:val="uk-UA" w:eastAsia="ru-RU"/>
        </w:rPr>
      </w:pPr>
    </w:p>
    <w:p w:rsidR="00FC2863" w:rsidRPr="000D2290" w:rsidRDefault="00FC2863" w:rsidP="00FC2863">
      <w:pPr>
        <w:keepNext/>
        <w:spacing w:after="0" w:line="240" w:lineRule="auto"/>
        <w:contextualSpacing/>
        <w:jc w:val="center"/>
        <w:outlineLvl w:val="1"/>
        <w:rPr>
          <w:rFonts w:eastAsia="Times New Roman" w:cs="Times New Roman"/>
          <w:lang w:val="uk-UA" w:eastAsia="ru-RU"/>
        </w:rPr>
      </w:pPr>
      <w:r w:rsidRPr="000D2290">
        <w:rPr>
          <w:rFonts w:eastAsia="Times New Roman" w:cs="Times New Roman"/>
          <w:lang w:val="uk-UA" w:eastAsia="ru-RU"/>
        </w:rPr>
        <w:t>РІШЕННЯ</w:t>
      </w:r>
    </w:p>
    <w:p w:rsidR="00FC2863" w:rsidRPr="000D2290" w:rsidRDefault="00FC2863" w:rsidP="00FC2863">
      <w:pPr>
        <w:keepNext/>
        <w:spacing w:after="0" w:line="240" w:lineRule="auto"/>
        <w:ind w:firstLine="851"/>
        <w:contextualSpacing/>
        <w:jc w:val="both"/>
        <w:outlineLvl w:val="1"/>
        <w:rPr>
          <w:rFonts w:eastAsia="Times New Roman" w:cs="Times New Roman"/>
          <w:lang w:val="uk-UA" w:eastAsia="ru-RU"/>
        </w:rPr>
      </w:pPr>
    </w:p>
    <w:p w:rsidR="00FC2863" w:rsidRPr="000D2290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</w:p>
    <w:p w:rsidR="00FC2863" w:rsidRPr="000D2290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від   22.04.</w:t>
      </w:r>
      <w:r w:rsidRPr="000D2290">
        <w:rPr>
          <w:rFonts w:eastAsia="Times New Roman" w:cs="Times New Roman"/>
          <w:lang w:val="uk-UA" w:eastAsia="ru-RU"/>
        </w:rPr>
        <w:t>2014 р.</w:t>
      </w:r>
      <w:r w:rsidRPr="000D2290">
        <w:rPr>
          <w:rFonts w:eastAsia="Times New Roman" w:cs="Times New Roman"/>
          <w:lang w:val="uk-UA" w:eastAsia="ru-RU"/>
        </w:rPr>
        <w:tab/>
      </w:r>
    </w:p>
    <w:p w:rsidR="00FC2863" w:rsidRPr="000D2290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№ 45</w:t>
      </w:r>
    </w:p>
    <w:p w:rsidR="00FC2863" w:rsidRPr="000D2290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proofErr w:type="spellStart"/>
      <w:r w:rsidRPr="000D2290">
        <w:rPr>
          <w:rFonts w:eastAsia="Times New Roman" w:cs="Times New Roman"/>
          <w:lang w:val="uk-UA" w:eastAsia="ru-RU"/>
        </w:rPr>
        <w:t>м.Щастя</w:t>
      </w:r>
      <w:proofErr w:type="spellEnd"/>
    </w:p>
    <w:p w:rsidR="00FC2863" w:rsidRPr="00290D36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FC2863" w:rsidRPr="008634B5" w:rsidRDefault="00FC2863" w:rsidP="00FC28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8" w:right="-48"/>
        <w:rPr>
          <w:rFonts w:eastAsia="Times New Roman" w:cs="Times New Roman"/>
          <w:spacing w:val="-1"/>
          <w:lang w:val="uk-UA" w:eastAsia="ru-RU"/>
        </w:rPr>
      </w:pPr>
      <w:r w:rsidRPr="008634B5">
        <w:rPr>
          <w:rFonts w:eastAsia="Times New Roman" w:cs="Times New Roman"/>
          <w:spacing w:val="-1"/>
          <w:lang w:val="uk-UA" w:eastAsia="ru-RU"/>
        </w:rPr>
        <w:t>Про міську комісію</w:t>
      </w:r>
    </w:p>
    <w:p w:rsidR="00FC2863" w:rsidRPr="00202E56" w:rsidRDefault="00FC2863" w:rsidP="00FC28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8" w:right="-48"/>
        <w:rPr>
          <w:rFonts w:eastAsia="Times New Roman" w:cs="Times New Roman"/>
          <w:spacing w:val="-1"/>
          <w:lang w:val="uk-UA" w:eastAsia="ru-RU"/>
        </w:rPr>
      </w:pPr>
      <w:r w:rsidRPr="008634B5">
        <w:rPr>
          <w:rFonts w:eastAsia="Times New Roman" w:cs="Times New Roman"/>
          <w:spacing w:val="-1"/>
          <w:lang w:val="uk-UA" w:eastAsia="ru-RU"/>
        </w:rPr>
        <w:t>з питань евакуації</w:t>
      </w:r>
    </w:p>
    <w:p w:rsidR="00FC2863" w:rsidRPr="00202E56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Pr="00A42EA5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Pr="008634B5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  <w:r>
        <w:rPr>
          <w:lang w:val="uk-UA"/>
        </w:rPr>
        <w:t xml:space="preserve">              </w:t>
      </w:r>
      <w:r w:rsidRPr="00202E56">
        <w:rPr>
          <w:lang w:val="uk-UA"/>
        </w:rPr>
        <w:t xml:space="preserve">Керуючись статтею 36 </w:t>
      </w:r>
      <w:r w:rsidRPr="00202E56">
        <w:rPr>
          <w:color w:val="000000"/>
          <w:lang w:val="uk-UA"/>
        </w:rPr>
        <w:t xml:space="preserve">Закону України </w:t>
      </w:r>
      <w:proofErr w:type="spellStart"/>
      <w:r w:rsidRPr="00202E56">
        <w:rPr>
          <w:color w:val="000000"/>
          <w:lang w:val="uk-UA"/>
        </w:rPr>
        <w:t>ˮПро</w:t>
      </w:r>
      <w:proofErr w:type="spellEnd"/>
      <w:r w:rsidRPr="00202E56">
        <w:rPr>
          <w:color w:val="000000"/>
          <w:lang w:val="uk-UA"/>
        </w:rPr>
        <w:t xml:space="preserve"> місцеве самоврядування в </w:t>
      </w:r>
      <w:proofErr w:type="spellStart"/>
      <w:r w:rsidRPr="00202E56">
        <w:rPr>
          <w:color w:val="000000"/>
          <w:lang w:val="uk-UA"/>
        </w:rPr>
        <w:t>Україніˮ</w:t>
      </w:r>
      <w:proofErr w:type="spellEnd"/>
      <w:r w:rsidRPr="00202E56">
        <w:rPr>
          <w:lang w:val="uk-UA"/>
        </w:rPr>
        <w:t>,</w:t>
      </w:r>
      <w:r w:rsidRPr="00202E56">
        <w:rPr>
          <w:color w:val="000000"/>
          <w:lang w:val="uk-UA"/>
        </w:rPr>
        <w:t xml:space="preserve"> Кодексом цивільного захисту України</w:t>
      </w:r>
      <w:r w:rsidRPr="00202E56">
        <w:rPr>
          <w:spacing w:val="-2"/>
          <w:lang w:val="uk-UA"/>
        </w:rPr>
        <w:t xml:space="preserve">, постановою </w:t>
      </w:r>
      <w:r w:rsidRPr="00096C1C">
        <w:rPr>
          <w:spacing w:val="-2"/>
          <w:lang w:val="uk-UA"/>
        </w:rPr>
        <w:t xml:space="preserve">Кабінету Міністрів України від 30 жовтня 2013 року № 841 </w:t>
      </w:r>
      <w:r>
        <w:rPr>
          <w:spacing w:val="-2"/>
          <w:lang w:val="uk-UA"/>
        </w:rPr>
        <w:t>«</w:t>
      </w:r>
      <w:r w:rsidRPr="00096C1C">
        <w:rPr>
          <w:spacing w:val="-2"/>
          <w:lang w:val="uk-UA"/>
        </w:rPr>
        <w:t>Про затвердження Порядку проведення евакуації у разі загрози виникнення або виникнення надзвичайних ситуацій техногенного та природного характеру</w:t>
      </w:r>
      <w:r>
        <w:rPr>
          <w:spacing w:val="-2"/>
          <w:lang w:val="uk-UA"/>
        </w:rPr>
        <w:t>»</w:t>
      </w:r>
      <w:r w:rsidRPr="00290D36">
        <w:rPr>
          <w:lang w:val="uk-UA"/>
        </w:rPr>
        <w:t xml:space="preserve"> з метою належного забезпечення проведення евакуаційни</w:t>
      </w:r>
      <w:r>
        <w:rPr>
          <w:lang w:val="uk-UA"/>
        </w:rPr>
        <w:t xml:space="preserve">х заходів  на території міста, </w:t>
      </w:r>
      <w:r w:rsidRPr="000D2290">
        <w:rPr>
          <w:rFonts w:eastAsia="Times New Roman" w:cs="Times New Roman"/>
          <w:lang w:val="uk-UA" w:eastAsia="ru-RU"/>
        </w:rPr>
        <w:t xml:space="preserve">виконавчий комітет </w:t>
      </w:r>
      <w:proofErr w:type="spellStart"/>
      <w:r w:rsidRPr="000D2290">
        <w:rPr>
          <w:rFonts w:eastAsia="Times New Roman" w:cs="Times New Roman"/>
          <w:lang w:val="uk-UA" w:eastAsia="ru-RU"/>
        </w:rPr>
        <w:t>Щастинської</w:t>
      </w:r>
      <w:proofErr w:type="spellEnd"/>
      <w:r w:rsidRPr="000D2290">
        <w:rPr>
          <w:rFonts w:eastAsia="Times New Roman" w:cs="Times New Roman"/>
          <w:lang w:val="uk-UA" w:eastAsia="ru-RU"/>
        </w:rPr>
        <w:t xml:space="preserve"> міської ради </w:t>
      </w:r>
    </w:p>
    <w:p w:rsidR="00FC2863" w:rsidRPr="000D2290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</w:p>
    <w:p w:rsidR="00FC2863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bCs/>
          <w:lang w:val="uk-UA" w:eastAsia="ru-RU"/>
        </w:rPr>
      </w:pPr>
      <w:r w:rsidRPr="000D2290">
        <w:rPr>
          <w:rFonts w:eastAsia="Times New Roman" w:cs="Times New Roman"/>
          <w:bCs/>
          <w:lang w:val="uk-UA" w:eastAsia="ru-RU"/>
        </w:rPr>
        <w:t>ВИРІШИВ:</w:t>
      </w:r>
    </w:p>
    <w:p w:rsidR="00FC2863" w:rsidRDefault="00FC2863" w:rsidP="00FC2863">
      <w:pPr>
        <w:tabs>
          <w:tab w:val="left" w:pos="6932"/>
        </w:tabs>
        <w:spacing w:after="0" w:line="240" w:lineRule="auto"/>
        <w:contextualSpacing/>
        <w:jc w:val="both"/>
        <w:rPr>
          <w:rFonts w:eastAsia="Times New Roman" w:cs="Times New Roman"/>
          <w:bCs/>
          <w:lang w:val="uk-UA" w:eastAsia="ru-RU"/>
        </w:rPr>
      </w:pPr>
    </w:p>
    <w:p w:rsidR="00FC2863" w:rsidRDefault="00FC2863" w:rsidP="00FC28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 xml:space="preserve"> </w:t>
      </w:r>
      <w:r w:rsidRPr="008634B5">
        <w:rPr>
          <w:rFonts w:eastAsia="Times New Roman" w:cs="Times New Roman"/>
          <w:lang w:val="uk-UA" w:eastAsia="ru-RU"/>
        </w:rPr>
        <w:t xml:space="preserve">1. Створити міську комісію з питань евакуації та затвердити її Склад, що додається. </w:t>
      </w:r>
    </w:p>
    <w:p w:rsidR="00FC2863" w:rsidRPr="008634B5" w:rsidRDefault="00FC2863" w:rsidP="00FC28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val="uk-UA" w:eastAsia="ru-RU"/>
        </w:rPr>
      </w:pPr>
      <w:r w:rsidRPr="008634B5">
        <w:rPr>
          <w:rFonts w:eastAsia="Times New Roman" w:cs="Times New Roman"/>
          <w:lang w:val="uk-UA" w:eastAsia="ru-RU"/>
        </w:rPr>
        <w:t xml:space="preserve"> 2. Затвердити Положення про міську комісію з питань евакуації, що додається.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3.</w:t>
      </w:r>
      <w:r w:rsidRPr="00D73FFF">
        <w:rPr>
          <w:lang w:val="uk-UA"/>
        </w:rPr>
        <w:t xml:space="preserve"> </w:t>
      </w:r>
      <w:r w:rsidRPr="00290D36">
        <w:rPr>
          <w:lang w:val="uk-UA"/>
        </w:rPr>
        <w:t>Вважати таким, що втратило чинність розпорядження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Щастиського</w:t>
      </w:r>
      <w:proofErr w:type="spellEnd"/>
      <w:r>
        <w:rPr>
          <w:lang w:val="uk-UA"/>
        </w:rPr>
        <w:t xml:space="preserve"> міського голови 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</w:t>
      </w:r>
      <w:r w:rsidRPr="00290D36">
        <w:rPr>
          <w:lang w:val="uk-UA"/>
        </w:rPr>
        <w:t xml:space="preserve"> від 2</w:t>
      </w:r>
      <w:r>
        <w:rPr>
          <w:lang w:val="uk-UA"/>
        </w:rPr>
        <w:t>8.08.2012 р. № 69</w:t>
      </w:r>
      <w:r w:rsidRPr="00290D36">
        <w:rPr>
          <w:lang w:val="uk-UA"/>
        </w:rPr>
        <w:t xml:space="preserve"> «Про</w:t>
      </w:r>
      <w:r>
        <w:rPr>
          <w:lang w:val="uk-UA"/>
        </w:rPr>
        <w:t xml:space="preserve"> затвердження складу міської евакуаційної комісії</w:t>
      </w:r>
      <w:r w:rsidRPr="00290D36">
        <w:rPr>
          <w:lang w:val="uk-UA"/>
        </w:rPr>
        <w:t>».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4</w:t>
      </w:r>
      <w:r>
        <w:t xml:space="preserve">. Контроль за </w:t>
      </w:r>
      <w:proofErr w:type="spellStart"/>
      <w:r>
        <w:t>виконанням</w:t>
      </w:r>
      <w:proofErr w:type="spellEnd"/>
      <w:r>
        <w:t xml:space="preserve"> </w:t>
      </w:r>
      <w:r>
        <w:rPr>
          <w:lang w:val="uk-UA"/>
        </w:rPr>
        <w:t xml:space="preserve">даного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r>
        <w:rPr>
          <w:lang w:val="uk-UA"/>
        </w:rPr>
        <w:t xml:space="preserve"> залишаю за собою 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</w:t>
      </w:r>
    </w:p>
    <w:p w:rsidR="00FC2863" w:rsidRPr="00FF7551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М</w:t>
      </w:r>
      <w:proofErr w:type="spellStart"/>
      <w:r w:rsidRPr="00FF7551">
        <w:t>іськ</w:t>
      </w:r>
      <w:r>
        <w:rPr>
          <w:lang w:val="uk-UA"/>
        </w:rPr>
        <w:t>ий</w:t>
      </w:r>
      <w:proofErr w:type="spellEnd"/>
      <w:r w:rsidRPr="00FF7551">
        <w:t xml:space="preserve">  голов</w:t>
      </w:r>
      <w:r>
        <w:rPr>
          <w:lang w:val="uk-UA"/>
        </w:rPr>
        <w:t>а</w:t>
      </w:r>
      <w:r w:rsidRPr="00FF7551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         В.Л. </w:t>
      </w:r>
      <w:proofErr w:type="spellStart"/>
      <w:r>
        <w:rPr>
          <w:lang w:val="uk-UA"/>
        </w:rPr>
        <w:t>Живлюк</w:t>
      </w:r>
      <w:proofErr w:type="spellEnd"/>
      <w:r w:rsidRPr="00FF7551">
        <w:rPr>
          <w:lang w:val="uk-UA"/>
        </w:rPr>
        <w:t xml:space="preserve">      </w:t>
      </w:r>
    </w:p>
    <w:p w:rsidR="00FC2863" w:rsidRPr="00FF7551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FF7551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C2863" w:rsidRPr="00FF7551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FF7551">
        <w:rPr>
          <w:lang w:val="uk-UA"/>
        </w:rPr>
        <w:t xml:space="preserve">                                                      </w:t>
      </w:r>
    </w:p>
    <w:p w:rsidR="00FC2863" w:rsidRPr="00FF7551" w:rsidRDefault="00FC2863" w:rsidP="00FC2863">
      <w:pPr>
        <w:spacing w:after="0" w:line="240" w:lineRule="auto"/>
        <w:ind w:left="4248"/>
        <w:contextualSpacing/>
        <w:jc w:val="both"/>
        <w:rPr>
          <w:lang w:val="uk-UA"/>
        </w:rPr>
      </w:pPr>
      <w:r w:rsidRPr="00FF7551">
        <w:rPr>
          <w:lang w:val="uk-UA"/>
        </w:rPr>
        <w:t xml:space="preserve">                                                  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ind w:left="6372"/>
        <w:contextualSpacing/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</w:t>
      </w:r>
      <w:r w:rsidRPr="00B96164">
        <w:rPr>
          <w:lang w:val="uk-UA"/>
        </w:rPr>
        <w:t xml:space="preserve">Додаток № 1   </w:t>
      </w:r>
    </w:p>
    <w:p w:rsidR="00FC2863" w:rsidRDefault="00FC2863" w:rsidP="00FC2863">
      <w:pPr>
        <w:spacing w:after="0" w:line="240" w:lineRule="auto"/>
        <w:contextualSpacing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Pr="002266EC">
        <w:rPr>
          <w:lang w:val="uk-UA"/>
        </w:rPr>
        <w:t>до рішення викон</w:t>
      </w:r>
      <w:r>
        <w:rPr>
          <w:lang w:val="uk-UA"/>
        </w:rPr>
        <w:t xml:space="preserve">авчого </w:t>
      </w:r>
      <w:r w:rsidRPr="002266EC">
        <w:rPr>
          <w:lang w:val="uk-UA"/>
        </w:rPr>
        <w:t>ком</w:t>
      </w:r>
      <w:r>
        <w:rPr>
          <w:lang w:val="uk-UA"/>
        </w:rPr>
        <w:t xml:space="preserve">ітету </w:t>
      </w:r>
    </w:p>
    <w:p w:rsidR="00FC2863" w:rsidRPr="002266EC" w:rsidRDefault="00FC2863" w:rsidP="00FC2863">
      <w:pPr>
        <w:spacing w:after="0" w:line="240" w:lineRule="auto"/>
        <w:contextualSpacing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</w:t>
      </w:r>
      <w:r w:rsidRPr="002266EC">
        <w:rPr>
          <w:lang w:val="uk-UA"/>
        </w:rPr>
        <w:t xml:space="preserve"> міської</w:t>
      </w:r>
      <w:r>
        <w:rPr>
          <w:lang w:val="uk-UA"/>
        </w:rPr>
        <w:t xml:space="preserve">  </w:t>
      </w:r>
      <w:r w:rsidRPr="002266EC">
        <w:rPr>
          <w:lang w:val="uk-UA"/>
        </w:rPr>
        <w:t xml:space="preserve">ради від </w:t>
      </w:r>
      <w:r>
        <w:rPr>
          <w:lang w:val="uk-UA"/>
        </w:rPr>
        <w:t xml:space="preserve">22.04. </w:t>
      </w:r>
      <w:r w:rsidRPr="002266EC">
        <w:rPr>
          <w:lang w:val="uk-UA"/>
        </w:rPr>
        <w:t>201</w:t>
      </w:r>
      <w:r>
        <w:rPr>
          <w:lang w:val="uk-UA"/>
        </w:rPr>
        <w:t>4</w:t>
      </w:r>
      <w:r w:rsidRPr="002266EC">
        <w:rPr>
          <w:lang w:val="uk-UA"/>
        </w:rPr>
        <w:t>р. №</w:t>
      </w:r>
      <w:r>
        <w:rPr>
          <w:lang w:val="uk-UA"/>
        </w:rPr>
        <w:t xml:space="preserve"> 45</w:t>
      </w:r>
    </w:p>
    <w:p w:rsidR="00FC2863" w:rsidRDefault="00FC2863" w:rsidP="00FC2863">
      <w:pPr>
        <w:spacing w:after="0" w:line="240" w:lineRule="auto"/>
        <w:ind w:left="2124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                                                                                                     </w:t>
      </w:r>
      <w:r>
        <w:rPr>
          <w:lang w:val="uk-UA"/>
        </w:rPr>
        <w:t xml:space="preserve">                              </w:t>
      </w:r>
    </w:p>
    <w:p w:rsidR="00FC2863" w:rsidRDefault="00FC2863" w:rsidP="00FC2863">
      <w:pPr>
        <w:spacing w:after="0" w:line="240" w:lineRule="auto"/>
        <w:ind w:left="2124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ind w:left="2124"/>
        <w:contextualSpacing/>
        <w:jc w:val="both"/>
        <w:rPr>
          <w:lang w:val="uk-UA"/>
        </w:rPr>
      </w:pPr>
    </w:p>
    <w:p w:rsidR="00FC2863" w:rsidRPr="00FF7551" w:rsidRDefault="00FC2863" w:rsidP="00FC2863">
      <w:pPr>
        <w:spacing w:after="0" w:line="240" w:lineRule="auto"/>
        <w:ind w:left="2124"/>
        <w:contextualSpacing/>
        <w:jc w:val="both"/>
        <w:rPr>
          <w:lang w:val="uk-UA"/>
        </w:rPr>
      </w:pPr>
      <w:r w:rsidRPr="00FF7551">
        <w:rPr>
          <w:lang w:val="uk-UA"/>
        </w:rPr>
        <w:t>Склад міської  комісії з питань евакуації :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Голова комісії  -  секретар </w:t>
      </w:r>
      <w:proofErr w:type="spellStart"/>
      <w:r w:rsidRPr="00B96164">
        <w:rPr>
          <w:lang w:val="uk-UA"/>
        </w:rPr>
        <w:t>Щастинської</w:t>
      </w:r>
      <w:proofErr w:type="spellEnd"/>
      <w:r w:rsidRPr="00B96164">
        <w:rPr>
          <w:lang w:val="uk-UA"/>
        </w:rPr>
        <w:t xml:space="preserve">  міської ради    Богиня Олександр Олександрович;</w:t>
      </w:r>
    </w:p>
    <w:p w:rsidR="00FC2863" w:rsidRPr="00B96164" w:rsidRDefault="00FC2863" w:rsidP="00FC2863">
      <w:pPr>
        <w:spacing w:after="0" w:line="240" w:lineRule="auto"/>
        <w:contextualSpacing/>
        <w:jc w:val="both"/>
      </w:pPr>
      <w:r w:rsidRPr="00B96164">
        <w:t xml:space="preserve">заступник </w:t>
      </w:r>
      <w:proofErr w:type="spellStart"/>
      <w:r w:rsidRPr="00B96164">
        <w:t>голови</w:t>
      </w:r>
      <w:proofErr w:type="spellEnd"/>
      <w:r w:rsidRPr="00B96164">
        <w:rPr>
          <w:lang w:val="uk-UA"/>
        </w:rPr>
        <w:t xml:space="preserve">  </w:t>
      </w:r>
      <w:proofErr w:type="spellStart"/>
      <w:r w:rsidRPr="00B96164">
        <w:t>комі</w:t>
      </w:r>
      <w:proofErr w:type="gramStart"/>
      <w:r w:rsidRPr="00B96164">
        <w:t>с</w:t>
      </w:r>
      <w:proofErr w:type="gramEnd"/>
      <w:r w:rsidRPr="00B96164">
        <w:t>ії</w:t>
      </w:r>
      <w:proofErr w:type="spellEnd"/>
      <w:r w:rsidRPr="00B96164">
        <w:rPr>
          <w:lang w:val="uk-UA"/>
        </w:rPr>
        <w:t xml:space="preserve"> - заступник </w:t>
      </w:r>
      <w:proofErr w:type="spellStart"/>
      <w:r w:rsidRPr="00B96164">
        <w:rPr>
          <w:lang w:val="uk-UA"/>
        </w:rPr>
        <w:t>Щастинськог</w:t>
      </w:r>
      <w:r>
        <w:rPr>
          <w:lang w:val="uk-UA"/>
        </w:rPr>
        <w:t>о</w:t>
      </w:r>
      <w:proofErr w:type="spellEnd"/>
      <w:r>
        <w:rPr>
          <w:lang w:val="uk-UA"/>
        </w:rPr>
        <w:t xml:space="preserve"> міського голови </w:t>
      </w:r>
      <w:proofErr w:type="spellStart"/>
      <w:r>
        <w:rPr>
          <w:lang w:val="uk-UA"/>
        </w:rPr>
        <w:t>Тюрін</w:t>
      </w:r>
      <w:proofErr w:type="spellEnd"/>
      <w:r>
        <w:rPr>
          <w:lang w:val="uk-UA"/>
        </w:rPr>
        <w:t xml:space="preserve"> Володими</w:t>
      </w:r>
      <w:r w:rsidRPr="00B96164">
        <w:rPr>
          <w:lang w:val="uk-UA"/>
        </w:rPr>
        <w:t>р Петрович</w:t>
      </w:r>
      <w:r w:rsidRPr="00B96164">
        <w:t>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>секретар  комісії – спеціаліст І категорії з ЦО та НС  Марченко Сергій Вікторович.</w:t>
      </w:r>
    </w:p>
    <w:p w:rsidR="00FC2863" w:rsidRPr="00FF7551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FF7551">
        <w:rPr>
          <w:lang w:val="uk-UA"/>
        </w:rPr>
        <w:t xml:space="preserve"> Члени   комісії :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</w:t>
      </w:r>
      <w:proofErr w:type="spellStart"/>
      <w:r w:rsidRPr="00B96164">
        <w:rPr>
          <w:lang w:val="uk-UA"/>
        </w:rPr>
        <w:t>Клімкова</w:t>
      </w:r>
      <w:proofErr w:type="spellEnd"/>
      <w:r w:rsidRPr="00B96164">
        <w:rPr>
          <w:lang w:val="uk-UA"/>
        </w:rPr>
        <w:t xml:space="preserve"> Світлана Миколаївна </w:t>
      </w:r>
      <w:proofErr w:type="spellStart"/>
      <w:r w:rsidRPr="00B96164">
        <w:rPr>
          <w:lang w:val="uk-UA"/>
        </w:rPr>
        <w:t>-заступник</w:t>
      </w:r>
      <w:proofErr w:type="spellEnd"/>
      <w:r w:rsidRPr="00B96164">
        <w:rPr>
          <w:lang w:val="uk-UA"/>
        </w:rPr>
        <w:t xml:space="preserve"> міського голови;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 w:rsidRPr="00B96164">
        <w:rPr>
          <w:lang w:val="uk-UA"/>
        </w:rPr>
        <w:t xml:space="preserve"> </w:t>
      </w:r>
      <w:r w:rsidRPr="00B96164">
        <w:rPr>
          <w:rFonts w:eastAsia="Times New Roman" w:cs="Times New Roman"/>
          <w:lang w:val="uk-UA" w:eastAsia="ru-RU"/>
        </w:rPr>
        <w:t>Писаренко Ірина  Миколаївна - секретар  виконавчого комітету;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 w:rsidRPr="00B96164">
        <w:rPr>
          <w:rFonts w:eastAsia="Times New Roman" w:cs="Times New Roman"/>
          <w:lang w:val="uk-UA" w:eastAsia="ru-RU"/>
        </w:rPr>
        <w:t>Лукашенко Олексій Олександрович н</w:t>
      </w:r>
      <w:r w:rsidRPr="00B96164">
        <w:rPr>
          <w:rFonts w:eastAsia="Times New Roman"/>
          <w:lang w:val="uk-UA" w:eastAsia="ru-RU"/>
        </w:rPr>
        <w:t>ачальник відділу архітектури та землекористування</w:t>
      </w:r>
      <w:r w:rsidRPr="00B96164">
        <w:rPr>
          <w:rFonts w:eastAsia="Times New Roman" w:cs="Times New Roman"/>
          <w:lang w:val="uk-UA" w:eastAsia="ru-RU"/>
        </w:rPr>
        <w:t xml:space="preserve"> - головний архітектор;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proofErr w:type="spellStart"/>
      <w:r w:rsidRPr="00B96164">
        <w:rPr>
          <w:rFonts w:eastAsia="Times New Roman" w:cs="Times New Roman"/>
          <w:lang w:val="uk-UA" w:eastAsia="ru-RU"/>
        </w:rPr>
        <w:t>Лапигіна</w:t>
      </w:r>
      <w:proofErr w:type="spellEnd"/>
      <w:r w:rsidRPr="00B96164">
        <w:rPr>
          <w:rFonts w:eastAsia="Times New Roman" w:cs="Times New Roman"/>
          <w:lang w:val="uk-UA" w:eastAsia="ru-RU"/>
        </w:rPr>
        <w:t xml:space="preserve"> Ольга Сергіїв</w:t>
      </w:r>
      <w:r>
        <w:rPr>
          <w:rFonts w:eastAsia="Times New Roman" w:cs="Times New Roman"/>
          <w:lang w:val="uk-UA" w:eastAsia="ru-RU"/>
        </w:rPr>
        <w:t>на   - начальник організаційно</w:t>
      </w:r>
      <w:r w:rsidRPr="00B96164">
        <w:rPr>
          <w:rFonts w:eastAsia="Times New Roman" w:cs="Times New Roman"/>
          <w:lang w:val="uk-UA" w:eastAsia="ru-RU"/>
        </w:rPr>
        <w:t>-інформаційного відділу;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 w:rsidRPr="00B96164">
        <w:rPr>
          <w:rFonts w:eastAsia="Times New Roman" w:cs="Times New Roman"/>
          <w:lang w:val="uk-UA" w:eastAsia="ru-RU"/>
        </w:rPr>
        <w:t xml:space="preserve"> Авраменко Валерія Данилівна  - начальник юридичного відділу;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 w:rsidRPr="00B96164">
        <w:rPr>
          <w:rFonts w:eastAsia="Times New Roman" w:cs="Times New Roman"/>
          <w:lang w:val="uk-UA" w:eastAsia="ru-RU"/>
        </w:rPr>
        <w:t xml:space="preserve"> </w:t>
      </w:r>
      <w:proofErr w:type="spellStart"/>
      <w:r w:rsidRPr="00B96164">
        <w:rPr>
          <w:rFonts w:eastAsia="Times New Roman" w:cs="Times New Roman"/>
          <w:lang w:val="uk-UA" w:eastAsia="ru-RU"/>
        </w:rPr>
        <w:t>Петунін</w:t>
      </w:r>
      <w:proofErr w:type="spellEnd"/>
      <w:r w:rsidRPr="00B96164">
        <w:rPr>
          <w:rFonts w:eastAsia="Times New Roman" w:cs="Times New Roman"/>
          <w:lang w:val="uk-UA" w:eastAsia="ru-RU"/>
        </w:rPr>
        <w:t xml:space="preserve">  Олександр Миколайович - завідуючий ВО бюро;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Бобрик Олександр Борисович -   директор ДТЕК  ЛТЕС (за згодою);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</w:t>
      </w:r>
      <w:proofErr w:type="spellStart"/>
      <w:r w:rsidRPr="00B96164">
        <w:rPr>
          <w:lang w:val="uk-UA"/>
        </w:rPr>
        <w:t>Жаботін</w:t>
      </w:r>
      <w:proofErr w:type="spellEnd"/>
      <w:r w:rsidRPr="00B96164">
        <w:rPr>
          <w:lang w:val="uk-UA"/>
        </w:rPr>
        <w:t xml:space="preserve"> Дмитро Борисович   -  директор КП «</w:t>
      </w:r>
      <w:proofErr w:type="spellStart"/>
      <w:r w:rsidRPr="00B96164">
        <w:rPr>
          <w:lang w:val="uk-UA"/>
        </w:rPr>
        <w:t>Жибудсервіс</w:t>
      </w:r>
      <w:proofErr w:type="spellEnd"/>
      <w:r w:rsidRPr="00B96164">
        <w:rPr>
          <w:lang w:val="uk-UA"/>
        </w:rPr>
        <w:t>»;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Скуратов Олександр Володимирович   -  директор КП «ЩТЕК»;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</w:t>
      </w:r>
      <w:proofErr w:type="spellStart"/>
      <w:r w:rsidRPr="00B96164">
        <w:rPr>
          <w:lang w:val="uk-UA"/>
        </w:rPr>
        <w:t>Сафонов</w:t>
      </w:r>
      <w:proofErr w:type="spellEnd"/>
      <w:r w:rsidRPr="00B96164">
        <w:rPr>
          <w:lang w:val="uk-UA"/>
        </w:rPr>
        <w:t xml:space="preserve"> Євген Сергійович  -  начальник ДПРЧ-32 ГУ ДСНС у Луганській області;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Іванов Дмитро Анатолійович -   начальник МВ-3  ГУ  УМВД  у Луганській   області;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lang w:val="uk-UA" w:eastAsia="ru-RU"/>
        </w:rPr>
      </w:pPr>
      <w:r w:rsidRPr="00B96164">
        <w:rPr>
          <w:rFonts w:eastAsia="Calibri" w:cs="Times New Roman"/>
          <w:lang w:val="uk-UA"/>
        </w:rPr>
        <w:t xml:space="preserve"> </w:t>
      </w:r>
      <w:proofErr w:type="spellStart"/>
      <w:r w:rsidRPr="00B96164">
        <w:rPr>
          <w:rFonts w:eastAsia="Calibri" w:cs="Times New Roman"/>
          <w:lang w:val="uk-UA"/>
        </w:rPr>
        <w:t>Москвітін</w:t>
      </w:r>
      <w:proofErr w:type="spellEnd"/>
      <w:r w:rsidRPr="00B96164">
        <w:rPr>
          <w:rFonts w:eastAsia="Calibri" w:cs="Times New Roman"/>
          <w:lang w:val="uk-UA"/>
        </w:rPr>
        <w:t xml:space="preserve">  Михайло Васильович </w:t>
      </w:r>
      <w:proofErr w:type="spellStart"/>
      <w:r w:rsidRPr="00B96164">
        <w:rPr>
          <w:rFonts w:eastAsia="Calibri" w:cs="Times New Roman"/>
          <w:lang w:val="uk-UA"/>
        </w:rPr>
        <w:t>-лісничий</w:t>
      </w:r>
      <w:proofErr w:type="spellEnd"/>
      <w:r w:rsidRPr="00B96164">
        <w:rPr>
          <w:rFonts w:eastAsia="Calibri" w:cs="Times New Roman"/>
          <w:lang w:val="uk-UA"/>
        </w:rPr>
        <w:t xml:space="preserve">  </w:t>
      </w:r>
      <w:proofErr w:type="spellStart"/>
      <w:r w:rsidRPr="00B96164">
        <w:rPr>
          <w:rFonts w:eastAsia="Times New Roman" w:cs="Times New Roman"/>
          <w:lang w:val="uk-UA" w:eastAsia="ru-RU"/>
        </w:rPr>
        <w:t>Щастинського</w:t>
      </w:r>
      <w:proofErr w:type="spellEnd"/>
      <w:r w:rsidRPr="00B96164">
        <w:rPr>
          <w:rFonts w:eastAsia="Times New Roman" w:cs="Times New Roman"/>
          <w:lang w:val="uk-UA" w:eastAsia="ru-RU"/>
        </w:rPr>
        <w:t xml:space="preserve"> лісництва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rFonts w:eastAsia="Calibri" w:cs="Times New Roman"/>
          <w:lang w:val="uk-UA"/>
        </w:rPr>
      </w:pPr>
      <w:r w:rsidRPr="00B96164">
        <w:rPr>
          <w:rFonts w:eastAsia="Times New Roman" w:cs="Times New Roman"/>
          <w:lang w:val="uk-UA" w:eastAsia="ru-RU"/>
        </w:rPr>
        <w:t xml:space="preserve"> ДП «Станично-Луганського ДЛМГ»;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Ткаченко Віктор Миколайович - директор </w:t>
      </w:r>
      <w:proofErr w:type="spellStart"/>
      <w:r w:rsidRPr="00B96164">
        <w:rPr>
          <w:lang w:val="uk-UA"/>
        </w:rPr>
        <w:t>Щастинського</w:t>
      </w:r>
      <w:proofErr w:type="spellEnd"/>
      <w:r w:rsidRPr="00B96164">
        <w:rPr>
          <w:lang w:val="uk-UA"/>
        </w:rPr>
        <w:t xml:space="preserve"> професійного ліцею </w:t>
      </w:r>
      <w:r>
        <w:rPr>
          <w:lang w:val="uk-UA"/>
        </w:rPr>
        <w:t xml:space="preserve"> </w:t>
      </w:r>
      <w:r>
        <w:rPr>
          <w:lang w:val="uk-UA"/>
        </w:rPr>
        <w:tab/>
      </w:r>
      <w:r w:rsidRPr="00B96164">
        <w:rPr>
          <w:lang w:val="uk-UA"/>
        </w:rPr>
        <w:t xml:space="preserve">  авто</w:t>
      </w:r>
      <w:r>
        <w:rPr>
          <w:lang w:val="uk-UA"/>
        </w:rPr>
        <w:t>мобільного транспорту;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B96164">
        <w:rPr>
          <w:lang w:val="uk-UA"/>
        </w:rPr>
        <w:t>Філінський</w:t>
      </w:r>
      <w:proofErr w:type="spellEnd"/>
      <w:r w:rsidRPr="00B96164">
        <w:rPr>
          <w:lang w:val="uk-UA"/>
        </w:rPr>
        <w:t xml:space="preserve"> Володимир Вікторович – </w:t>
      </w:r>
      <w:proofErr w:type="spellStart"/>
      <w:r w:rsidRPr="00B96164">
        <w:rPr>
          <w:lang w:val="uk-UA"/>
        </w:rPr>
        <w:t>директорТОВ</w:t>
      </w:r>
      <w:proofErr w:type="spellEnd"/>
      <w:r w:rsidRPr="00B96164">
        <w:rPr>
          <w:lang w:val="uk-UA"/>
        </w:rPr>
        <w:t xml:space="preserve"> « ЛДБУ № 3» (за згодою);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Супрун Олег Григорович -   головний лікар </w:t>
      </w:r>
      <w:proofErr w:type="spellStart"/>
      <w:r w:rsidRPr="00B96164">
        <w:rPr>
          <w:lang w:val="uk-UA"/>
        </w:rPr>
        <w:t>Щастинської</w:t>
      </w:r>
      <w:proofErr w:type="spellEnd"/>
      <w:r w:rsidRPr="00B96164">
        <w:rPr>
          <w:lang w:val="uk-UA"/>
        </w:rPr>
        <w:t xml:space="preserve">  міської лікарні 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>Тесля Олександр Васильович - завідуючий Підстанцією № 6 Луганської міської станції  швидкої медичної допомоги;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Олексієва Людмила Борисівна – керуючий готелю «Щастя» ТОВ «ДТЕК Сервіс» (за згодою);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B96164">
        <w:rPr>
          <w:lang w:val="uk-UA"/>
        </w:rPr>
        <w:t>Горобец</w:t>
      </w:r>
      <w:proofErr w:type="spellEnd"/>
      <w:r w:rsidRPr="00B96164">
        <w:rPr>
          <w:lang w:val="uk-UA"/>
        </w:rPr>
        <w:t xml:space="preserve"> Володимир Іванович – директор ТОВ «ТРК «Енергія» (за згодою);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B96164">
        <w:rPr>
          <w:lang w:val="uk-UA"/>
        </w:rPr>
        <w:t>Бордовіцин</w:t>
      </w:r>
      <w:proofErr w:type="spellEnd"/>
      <w:r w:rsidRPr="00B96164">
        <w:rPr>
          <w:lang w:val="uk-UA"/>
        </w:rPr>
        <w:t xml:space="preserve"> Андрій Іванович  –   начальник </w:t>
      </w:r>
      <w:proofErr w:type="spellStart"/>
      <w:r w:rsidRPr="00B96164">
        <w:rPr>
          <w:lang w:val="uk-UA"/>
        </w:rPr>
        <w:t>Щастинського</w:t>
      </w:r>
      <w:proofErr w:type="spellEnd"/>
      <w:r w:rsidRPr="00B96164">
        <w:rPr>
          <w:lang w:val="uk-UA"/>
        </w:rPr>
        <w:t xml:space="preserve"> РЕМ ТОВ «ЛЕО» (за згодою);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B96164">
        <w:rPr>
          <w:lang w:val="uk-UA"/>
        </w:rPr>
        <w:t>Онищенко</w:t>
      </w:r>
      <w:proofErr w:type="spellEnd"/>
      <w:r w:rsidRPr="00B96164">
        <w:rPr>
          <w:lang w:val="uk-UA"/>
        </w:rPr>
        <w:t xml:space="preserve"> Наталя Михайлівна -  директор СО ПРС «</w:t>
      </w:r>
      <w:proofErr w:type="spellStart"/>
      <w:r w:rsidRPr="00B96164">
        <w:rPr>
          <w:lang w:val="uk-UA"/>
        </w:rPr>
        <w:t>Енерготорг</w:t>
      </w:r>
      <w:proofErr w:type="spellEnd"/>
      <w:r w:rsidRPr="00B96164">
        <w:rPr>
          <w:lang w:val="uk-UA"/>
        </w:rPr>
        <w:t>» ПАТ «</w:t>
      </w:r>
      <w:proofErr w:type="spellStart"/>
      <w:r w:rsidRPr="00B96164">
        <w:rPr>
          <w:lang w:val="uk-UA"/>
        </w:rPr>
        <w:t>Донбасенерго</w:t>
      </w:r>
      <w:proofErr w:type="spellEnd"/>
      <w:r w:rsidRPr="00B96164">
        <w:rPr>
          <w:lang w:val="uk-UA"/>
        </w:rPr>
        <w:t>» (за згодою).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96164">
        <w:rPr>
          <w:lang w:val="uk-UA"/>
        </w:rPr>
        <w:t xml:space="preserve">  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B96164" w:rsidRDefault="00404DCA" w:rsidP="00FC2863">
      <w:pPr>
        <w:spacing w:after="0" w:line="240" w:lineRule="auto"/>
        <w:contextualSpacing/>
        <w:jc w:val="both"/>
        <w:rPr>
          <w:rFonts w:eastAsia="Times New Roman" w:cs="Times New Roman"/>
          <w:b/>
          <w:lang w:val="uk-UA" w:eastAsia="ru-RU"/>
        </w:rPr>
      </w:pPr>
      <w:r>
        <w:rPr>
          <w:rFonts w:eastAsia="Times New Roman" w:cs="Times New Roman"/>
          <w:b/>
          <w:lang w:val="uk-UA" w:eastAsia="ru-RU"/>
        </w:rPr>
        <w:t xml:space="preserve">     </w:t>
      </w:r>
      <w:r w:rsidR="00FC2863" w:rsidRPr="00B96164">
        <w:rPr>
          <w:rFonts w:eastAsia="Times New Roman" w:cs="Times New Roman"/>
          <w:b/>
          <w:lang w:val="uk-UA" w:eastAsia="ru-RU"/>
        </w:rPr>
        <w:t xml:space="preserve">Секретар     виконавчого комітету                                          І.М. Писаренко                                         </w:t>
      </w: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Pr="00B96164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</w:p>
    <w:p w:rsidR="00FC2863" w:rsidRPr="00587440" w:rsidRDefault="00FC2863" w:rsidP="00FC2863">
      <w:pPr>
        <w:spacing w:after="0" w:line="240" w:lineRule="auto"/>
        <w:contextualSpacing/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</w:t>
      </w:r>
      <w:r w:rsidRPr="009A3DF0">
        <w:rPr>
          <w:lang w:val="uk-UA"/>
        </w:rPr>
        <w:t>Додаток №</w:t>
      </w:r>
      <w:r>
        <w:rPr>
          <w:lang w:val="uk-UA"/>
        </w:rPr>
        <w:t>2</w:t>
      </w:r>
    </w:p>
    <w:p w:rsidR="00FC2863" w:rsidRDefault="00FC2863" w:rsidP="00FC2863">
      <w:pPr>
        <w:spacing w:after="0" w:line="240" w:lineRule="auto"/>
        <w:contextualSpacing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Pr="002266EC">
        <w:rPr>
          <w:lang w:val="uk-UA"/>
        </w:rPr>
        <w:t>до рішення викон</w:t>
      </w:r>
      <w:r>
        <w:rPr>
          <w:lang w:val="uk-UA"/>
        </w:rPr>
        <w:t xml:space="preserve">авчого </w:t>
      </w:r>
      <w:r w:rsidRPr="002266EC">
        <w:rPr>
          <w:lang w:val="uk-UA"/>
        </w:rPr>
        <w:t>ком</w:t>
      </w:r>
      <w:r>
        <w:rPr>
          <w:lang w:val="uk-UA"/>
        </w:rPr>
        <w:t xml:space="preserve">ітету </w:t>
      </w:r>
    </w:p>
    <w:p w:rsidR="00FC2863" w:rsidRPr="002266EC" w:rsidRDefault="00FC2863" w:rsidP="00FC2863">
      <w:pPr>
        <w:spacing w:after="0" w:line="240" w:lineRule="auto"/>
        <w:contextualSpacing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</w:t>
      </w:r>
      <w:r w:rsidRPr="002266EC">
        <w:rPr>
          <w:lang w:val="uk-UA"/>
        </w:rPr>
        <w:t xml:space="preserve"> міської</w:t>
      </w:r>
      <w:r>
        <w:rPr>
          <w:lang w:val="uk-UA"/>
        </w:rPr>
        <w:t xml:space="preserve">  </w:t>
      </w:r>
      <w:r w:rsidRPr="002266EC">
        <w:rPr>
          <w:lang w:val="uk-UA"/>
        </w:rPr>
        <w:t xml:space="preserve">ради від </w:t>
      </w:r>
      <w:r>
        <w:rPr>
          <w:lang w:val="uk-UA"/>
        </w:rPr>
        <w:t xml:space="preserve"> 22.04. </w:t>
      </w:r>
      <w:r w:rsidRPr="002266EC">
        <w:rPr>
          <w:lang w:val="uk-UA"/>
        </w:rPr>
        <w:t>201</w:t>
      </w:r>
      <w:r>
        <w:rPr>
          <w:lang w:val="uk-UA"/>
        </w:rPr>
        <w:t>4</w:t>
      </w:r>
      <w:r w:rsidRPr="002266EC">
        <w:rPr>
          <w:lang w:val="uk-UA"/>
        </w:rPr>
        <w:t>р. №</w:t>
      </w:r>
      <w:r>
        <w:rPr>
          <w:lang w:val="uk-UA"/>
        </w:rPr>
        <w:t>45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2266EC" w:rsidRDefault="00FC2863" w:rsidP="00FC2863">
      <w:pPr>
        <w:spacing w:after="0" w:line="240" w:lineRule="auto"/>
        <w:contextualSpacing/>
        <w:jc w:val="center"/>
        <w:rPr>
          <w:lang w:val="uk-UA"/>
        </w:rPr>
      </w:pPr>
      <w:r w:rsidRPr="002266EC">
        <w:rPr>
          <w:lang w:val="uk-UA"/>
        </w:rPr>
        <w:t xml:space="preserve">П О Л О Ж Е Н </w:t>
      </w:r>
      <w:proofErr w:type="spellStart"/>
      <w:r w:rsidRPr="002266EC">
        <w:rPr>
          <w:lang w:val="uk-UA"/>
        </w:rPr>
        <w:t>Н</w:t>
      </w:r>
      <w:proofErr w:type="spellEnd"/>
      <w:r w:rsidRPr="002266EC">
        <w:rPr>
          <w:lang w:val="uk-UA"/>
        </w:rPr>
        <w:t xml:space="preserve"> Я</w:t>
      </w:r>
    </w:p>
    <w:p w:rsidR="00FC2863" w:rsidRDefault="00FC2863" w:rsidP="00FC2863">
      <w:pPr>
        <w:spacing w:after="0" w:line="240" w:lineRule="auto"/>
        <w:contextualSpacing/>
        <w:jc w:val="center"/>
        <w:rPr>
          <w:lang w:val="uk-UA"/>
        </w:rPr>
      </w:pPr>
      <w:r>
        <w:rPr>
          <w:lang w:val="uk-UA"/>
        </w:rPr>
        <w:t>про м</w:t>
      </w:r>
      <w:r w:rsidRPr="002266EC">
        <w:rPr>
          <w:lang w:val="uk-UA"/>
        </w:rPr>
        <w:t>іськ</w:t>
      </w:r>
      <w:r>
        <w:rPr>
          <w:lang w:val="uk-UA"/>
        </w:rPr>
        <w:t xml:space="preserve">у </w:t>
      </w:r>
      <w:r w:rsidRPr="002266EC">
        <w:rPr>
          <w:lang w:val="uk-UA"/>
        </w:rPr>
        <w:t xml:space="preserve"> комісі</w:t>
      </w:r>
      <w:r>
        <w:rPr>
          <w:lang w:val="uk-UA"/>
        </w:rPr>
        <w:t>ю з питань е</w:t>
      </w:r>
      <w:r w:rsidRPr="00587440">
        <w:rPr>
          <w:lang w:val="uk-UA"/>
        </w:rPr>
        <w:t>вакуаці</w:t>
      </w:r>
      <w:r>
        <w:rPr>
          <w:lang w:val="uk-UA"/>
        </w:rPr>
        <w:t>ї</w:t>
      </w:r>
    </w:p>
    <w:p w:rsidR="00FC2863" w:rsidRDefault="00FC2863" w:rsidP="00FC2863">
      <w:pPr>
        <w:spacing w:after="0" w:line="240" w:lineRule="auto"/>
        <w:contextualSpacing/>
        <w:jc w:val="center"/>
        <w:rPr>
          <w:lang w:val="uk-UA"/>
        </w:rPr>
      </w:pPr>
    </w:p>
    <w:p w:rsidR="00FC2863" w:rsidRPr="00A928A6" w:rsidRDefault="00FC2863" w:rsidP="00FC2863">
      <w:pPr>
        <w:spacing w:after="0" w:line="240" w:lineRule="auto"/>
        <w:ind w:firstLine="708"/>
        <w:contextualSpacing/>
        <w:rPr>
          <w:rFonts w:cs="Times New Roman"/>
          <w:lang w:val="uk-UA"/>
        </w:rPr>
      </w:pPr>
      <w:r w:rsidRPr="00AD5E84">
        <w:rPr>
          <w:rFonts w:cs="Times New Roman"/>
        </w:rPr>
        <w:t xml:space="preserve">1. </w:t>
      </w:r>
      <w:proofErr w:type="spellStart"/>
      <w:r w:rsidRPr="00AD5E84">
        <w:rPr>
          <w:rFonts w:cs="Times New Roman"/>
        </w:rPr>
        <w:t>Поняття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що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вживаються</w:t>
      </w:r>
      <w:proofErr w:type="spellEnd"/>
      <w:r w:rsidRPr="00AD5E84">
        <w:rPr>
          <w:rFonts w:cs="Times New Roman"/>
        </w:rPr>
        <w:t xml:space="preserve"> у </w:t>
      </w:r>
      <w:proofErr w:type="spellStart"/>
      <w:r w:rsidRPr="00AD5E84">
        <w:rPr>
          <w:rFonts w:cs="Times New Roman"/>
        </w:rPr>
        <w:t>Положенні</w:t>
      </w:r>
      <w:proofErr w:type="spellEnd"/>
      <w:r w:rsidRPr="00AD5E84">
        <w:rPr>
          <w:rFonts w:cs="Times New Roman"/>
        </w:rPr>
        <w:t xml:space="preserve"> про </w:t>
      </w:r>
      <w:proofErr w:type="spellStart"/>
      <w:proofErr w:type="gramStart"/>
      <w:r w:rsidRPr="00AD5E84">
        <w:rPr>
          <w:rFonts w:cs="Times New Roman"/>
        </w:rPr>
        <w:t>м</w:t>
      </w:r>
      <w:proofErr w:type="gramEnd"/>
      <w:r w:rsidRPr="00AD5E84">
        <w:rPr>
          <w:rFonts w:cs="Times New Roman"/>
        </w:rPr>
        <w:t>іську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комісію</w:t>
      </w:r>
      <w:proofErr w:type="spellEnd"/>
      <w:r w:rsidRPr="00AD5E84">
        <w:rPr>
          <w:rFonts w:cs="Times New Roman"/>
        </w:rPr>
        <w:t xml:space="preserve"> з </w:t>
      </w:r>
      <w:proofErr w:type="spellStart"/>
      <w:r w:rsidRPr="00AD5E84">
        <w:rPr>
          <w:rFonts w:cs="Times New Roman"/>
        </w:rPr>
        <w:t>питань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евакуації</w:t>
      </w:r>
      <w:proofErr w:type="spellEnd"/>
      <w:r w:rsidRPr="00AD5E84">
        <w:rPr>
          <w:rFonts w:cs="Times New Roman"/>
        </w:rPr>
        <w:t xml:space="preserve"> (</w:t>
      </w:r>
      <w:proofErr w:type="spellStart"/>
      <w:r w:rsidRPr="00AD5E84">
        <w:rPr>
          <w:rFonts w:cs="Times New Roman"/>
        </w:rPr>
        <w:t>надалі</w:t>
      </w:r>
      <w:proofErr w:type="spellEnd"/>
      <w:r w:rsidRPr="00AD5E84">
        <w:rPr>
          <w:rFonts w:cs="Times New Roman"/>
        </w:rPr>
        <w:t xml:space="preserve"> – </w:t>
      </w:r>
      <w:proofErr w:type="spellStart"/>
      <w:r w:rsidRPr="00AD5E84">
        <w:rPr>
          <w:rFonts w:cs="Times New Roman"/>
        </w:rPr>
        <w:t>Положення</w:t>
      </w:r>
      <w:proofErr w:type="spellEnd"/>
      <w:r w:rsidRPr="00AD5E84">
        <w:rPr>
          <w:rFonts w:cs="Times New Roman"/>
        </w:rPr>
        <w:t xml:space="preserve">), </w:t>
      </w:r>
      <w:proofErr w:type="spellStart"/>
      <w:r w:rsidRPr="00AD5E84">
        <w:rPr>
          <w:rFonts w:cs="Times New Roman"/>
        </w:rPr>
        <w:t>мають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таке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значення</w:t>
      </w:r>
      <w:proofErr w:type="spellEnd"/>
      <w:r w:rsidRPr="00AD5E84">
        <w:rPr>
          <w:rFonts w:cs="Times New Roman"/>
        </w:rPr>
        <w:t>:</w:t>
      </w:r>
      <w:r w:rsidRPr="00AD5E84">
        <w:rPr>
          <w:rFonts w:cs="Times New Roman"/>
        </w:rPr>
        <w:br/>
        <w:t xml:space="preserve">1.1. </w:t>
      </w:r>
      <w:proofErr w:type="spellStart"/>
      <w:r w:rsidRPr="00AD5E84">
        <w:rPr>
          <w:rFonts w:cs="Times New Roman"/>
        </w:rPr>
        <w:t>Евакуація</w:t>
      </w:r>
      <w:proofErr w:type="spellEnd"/>
      <w:r w:rsidRPr="00AD5E84">
        <w:rPr>
          <w:rFonts w:cs="Times New Roman"/>
        </w:rPr>
        <w:t xml:space="preserve"> – </w:t>
      </w:r>
      <w:proofErr w:type="spellStart"/>
      <w:r w:rsidRPr="00AD5E84">
        <w:rPr>
          <w:rFonts w:cs="Times New Roman"/>
        </w:rPr>
        <w:t>організоване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виведення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чи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вивезення</w:t>
      </w:r>
      <w:proofErr w:type="spellEnd"/>
      <w:r w:rsidRPr="00AD5E84">
        <w:rPr>
          <w:rFonts w:cs="Times New Roman"/>
        </w:rPr>
        <w:t xml:space="preserve"> з </w:t>
      </w:r>
      <w:proofErr w:type="spellStart"/>
      <w:r w:rsidRPr="00AD5E84">
        <w:rPr>
          <w:rFonts w:cs="Times New Roman"/>
        </w:rPr>
        <w:t>зони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надзвичайної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ситуації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або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зони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можливого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ураження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якщо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виникає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загроза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його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життю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або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здоров’ю</w:t>
      </w:r>
      <w:proofErr w:type="spellEnd"/>
      <w:r w:rsidRPr="00AD5E84">
        <w:rPr>
          <w:rFonts w:cs="Times New Roman"/>
        </w:rPr>
        <w:t xml:space="preserve">, а </w:t>
      </w:r>
      <w:proofErr w:type="spellStart"/>
      <w:r w:rsidRPr="00AD5E84">
        <w:rPr>
          <w:rFonts w:cs="Times New Roman"/>
        </w:rPr>
        <w:t>також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матеріальних</w:t>
      </w:r>
      <w:proofErr w:type="spellEnd"/>
      <w:r w:rsidRPr="00AD5E84">
        <w:rPr>
          <w:rFonts w:cs="Times New Roman"/>
        </w:rPr>
        <w:t xml:space="preserve"> і </w:t>
      </w:r>
      <w:proofErr w:type="spellStart"/>
      <w:r w:rsidRPr="00AD5E84">
        <w:rPr>
          <w:rFonts w:cs="Times New Roman"/>
        </w:rPr>
        <w:t>культурних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цінностей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їх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пошкодження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або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знищення</w:t>
      </w:r>
      <w:proofErr w:type="spellEnd"/>
      <w:r w:rsidRPr="00AD5E84">
        <w:rPr>
          <w:rFonts w:cs="Times New Roman"/>
        </w:rPr>
        <w:t>.</w:t>
      </w:r>
      <w:r w:rsidRPr="00AD5E84">
        <w:rPr>
          <w:rFonts w:cs="Times New Roman"/>
        </w:rPr>
        <w:br/>
        <w:t xml:space="preserve">1.2. </w:t>
      </w:r>
      <w:proofErr w:type="spellStart"/>
      <w:r w:rsidRPr="00AD5E84">
        <w:rPr>
          <w:rFonts w:cs="Times New Roman"/>
        </w:rPr>
        <w:t>Залежно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від</w:t>
      </w:r>
      <w:proofErr w:type="spellEnd"/>
      <w:r w:rsidRPr="00AD5E84">
        <w:rPr>
          <w:rFonts w:cs="Times New Roman"/>
        </w:rPr>
        <w:t xml:space="preserve"> обстановки, </w:t>
      </w:r>
      <w:proofErr w:type="spellStart"/>
      <w:r w:rsidRPr="00AD5E84">
        <w:rPr>
          <w:rFonts w:cs="Times New Roman"/>
        </w:rPr>
        <w:t>що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склалася</w:t>
      </w:r>
      <w:proofErr w:type="spellEnd"/>
      <w:r w:rsidRPr="00AD5E84">
        <w:rPr>
          <w:rFonts w:cs="Times New Roman"/>
        </w:rPr>
        <w:t xml:space="preserve"> </w:t>
      </w:r>
      <w:proofErr w:type="spellStart"/>
      <w:proofErr w:type="gramStart"/>
      <w:r w:rsidRPr="00AD5E84">
        <w:rPr>
          <w:rFonts w:cs="Times New Roman"/>
        </w:rPr>
        <w:t>п</w:t>
      </w:r>
      <w:proofErr w:type="gramEnd"/>
      <w:r w:rsidRPr="00AD5E84">
        <w:rPr>
          <w:rFonts w:cs="Times New Roman"/>
        </w:rPr>
        <w:t>ід</w:t>
      </w:r>
      <w:proofErr w:type="spellEnd"/>
      <w:r w:rsidRPr="00AD5E84">
        <w:rPr>
          <w:rFonts w:cs="Times New Roman"/>
        </w:rPr>
        <w:t xml:space="preserve"> час </w:t>
      </w:r>
      <w:proofErr w:type="spellStart"/>
      <w:r w:rsidRPr="00AD5E84">
        <w:rPr>
          <w:rFonts w:cs="Times New Roman"/>
        </w:rPr>
        <w:t>надзвичайної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ситуації</w:t>
      </w:r>
      <w:proofErr w:type="spellEnd"/>
      <w:r w:rsidRPr="00AD5E84">
        <w:rPr>
          <w:rFonts w:cs="Times New Roman"/>
        </w:rPr>
        <w:t xml:space="preserve"> техногенного </w:t>
      </w:r>
      <w:proofErr w:type="spellStart"/>
      <w:r w:rsidRPr="00AD5E84">
        <w:rPr>
          <w:rFonts w:cs="Times New Roman"/>
        </w:rPr>
        <w:t>чи</w:t>
      </w:r>
      <w:proofErr w:type="spellEnd"/>
      <w:r w:rsidRPr="00AD5E84">
        <w:rPr>
          <w:rFonts w:cs="Times New Roman"/>
        </w:rPr>
        <w:t xml:space="preserve"> природного характеру, проводиться </w:t>
      </w:r>
      <w:proofErr w:type="spellStart"/>
      <w:r w:rsidRPr="00AD5E84">
        <w:rPr>
          <w:rFonts w:cs="Times New Roman"/>
        </w:rPr>
        <w:t>загальна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або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часткова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тимчасового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або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безповоротного</w:t>
      </w:r>
      <w:proofErr w:type="spellEnd"/>
      <w:r w:rsidRPr="00AD5E84">
        <w:rPr>
          <w:rFonts w:cs="Times New Roman"/>
        </w:rPr>
        <w:t xml:space="preserve"> характеру. </w:t>
      </w:r>
      <w:r w:rsidRPr="00AD5E84">
        <w:rPr>
          <w:rFonts w:cs="Times New Roman"/>
        </w:rPr>
        <w:br/>
        <w:t xml:space="preserve">1.3. </w:t>
      </w:r>
      <w:proofErr w:type="spellStart"/>
      <w:r w:rsidRPr="00AD5E84">
        <w:rPr>
          <w:rFonts w:cs="Times New Roman"/>
        </w:rPr>
        <w:t>Загальна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евакуація</w:t>
      </w:r>
      <w:proofErr w:type="spellEnd"/>
      <w:r w:rsidRPr="00AD5E84">
        <w:rPr>
          <w:rFonts w:cs="Times New Roman"/>
        </w:rPr>
        <w:t xml:space="preserve"> – комплекс </w:t>
      </w:r>
      <w:proofErr w:type="spellStart"/>
      <w:r w:rsidRPr="00AD5E84">
        <w:rPr>
          <w:rFonts w:cs="Times New Roman"/>
        </w:rPr>
        <w:t>заходів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що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здійснюється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всіх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категорій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 у </w:t>
      </w:r>
      <w:proofErr w:type="spellStart"/>
      <w:r w:rsidRPr="00AD5E84">
        <w:rPr>
          <w:rFonts w:cs="Times New Roman"/>
        </w:rPr>
        <w:t>разі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виникнення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надзвичайної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ситуації</w:t>
      </w:r>
      <w:proofErr w:type="spellEnd"/>
      <w:r w:rsidRPr="00AD5E84">
        <w:rPr>
          <w:rFonts w:cs="Times New Roman"/>
        </w:rPr>
        <w:t xml:space="preserve"> техногенного </w:t>
      </w:r>
      <w:proofErr w:type="spellStart"/>
      <w:r w:rsidRPr="00AD5E84">
        <w:rPr>
          <w:rFonts w:cs="Times New Roman"/>
        </w:rPr>
        <w:t>чи</w:t>
      </w:r>
      <w:proofErr w:type="spellEnd"/>
      <w:r w:rsidRPr="00AD5E84">
        <w:rPr>
          <w:rFonts w:cs="Times New Roman"/>
        </w:rPr>
        <w:t xml:space="preserve"> природного характеру, через </w:t>
      </w:r>
      <w:proofErr w:type="spellStart"/>
      <w:r w:rsidRPr="00AD5E84">
        <w:rPr>
          <w:rFonts w:cs="Times New Roman"/>
        </w:rPr>
        <w:t>вивезення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основної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частини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 з </w:t>
      </w:r>
      <w:proofErr w:type="spellStart"/>
      <w:r w:rsidRPr="00AD5E84">
        <w:rPr>
          <w:rFonts w:cs="Times New Roman"/>
        </w:rPr>
        <w:t>небезпечних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районів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усіма</w:t>
      </w:r>
      <w:proofErr w:type="spellEnd"/>
      <w:r w:rsidRPr="00AD5E84">
        <w:rPr>
          <w:rFonts w:cs="Times New Roman"/>
        </w:rPr>
        <w:t xml:space="preserve"> видами </w:t>
      </w:r>
      <w:proofErr w:type="spellStart"/>
      <w:r w:rsidRPr="00AD5E84">
        <w:rPr>
          <w:rFonts w:cs="Times New Roman"/>
        </w:rPr>
        <w:t>наявних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транспортних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засобів</w:t>
      </w:r>
      <w:proofErr w:type="spellEnd"/>
      <w:r w:rsidRPr="00AD5E84">
        <w:rPr>
          <w:rFonts w:cs="Times New Roman"/>
        </w:rPr>
        <w:t xml:space="preserve"> на </w:t>
      </w:r>
      <w:proofErr w:type="spellStart"/>
      <w:r w:rsidRPr="00AD5E84">
        <w:rPr>
          <w:rFonts w:cs="Times New Roman"/>
        </w:rPr>
        <w:t>відповідній</w:t>
      </w:r>
      <w:proofErr w:type="spellEnd"/>
      <w:r w:rsidRPr="00AD5E84">
        <w:rPr>
          <w:rFonts w:cs="Times New Roman"/>
        </w:rPr>
        <w:t xml:space="preserve"> </w:t>
      </w:r>
      <w:proofErr w:type="spellStart"/>
      <w:proofErr w:type="gramStart"/>
      <w:r w:rsidRPr="00AD5E84">
        <w:rPr>
          <w:rFonts w:cs="Times New Roman"/>
        </w:rPr>
        <w:t>адм</w:t>
      </w:r>
      <w:proofErr w:type="gramEnd"/>
      <w:r w:rsidRPr="00AD5E84">
        <w:rPr>
          <w:rFonts w:cs="Times New Roman"/>
        </w:rPr>
        <w:t>іністративній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території</w:t>
      </w:r>
      <w:proofErr w:type="spellEnd"/>
      <w:r w:rsidRPr="00AD5E84">
        <w:rPr>
          <w:rFonts w:cs="Times New Roman"/>
        </w:rPr>
        <w:t xml:space="preserve"> та </w:t>
      </w:r>
      <w:proofErr w:type="spellStart"/>
      <w:r w:rsidRPr="00AD5E84">
        <w:rPr>
          <w:rFonts w:cs="Times New Roman"/>
        </w:rPr>
        <w:t>виведення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найбільш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витривалої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його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частини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пішки</w:t>
      </w:r>
      <w:proofErr w:type="spellEnd"/>
      <w:r w:rsidRPr="00AD5E84">
        <w:rPr>
          <w:rFonts w:cs="Times New Roman"/>
        </w:rPr>
        <w:t xml:space="preserve"> з зон </w:t>
      </w:r>
      <w:r>
        <w:rPr>
          <w:rFonts w:cs="Times New Roman"/>
          <w:lang w:val="uk-UA"/>
        </w:rPr>
        <w:t xml:space="preserve">радіаційного та </w:t>
      </w:r>
      <w:proofErr w:type="spellStart"/>
      <w:r w:rsidRPr="00AD5E84">
        <w:rPr>
          <w:rFonts w:cs="Times New Roman"/>
        </w:rPr>
        <w:t>хі</w:t>
      </w:r>
      <w:proofErr w:type="gramStart"/>
      <w:r w:rsidRPr="00AD5E84">
        <w:rPr>
          <w:rFonts w:cs="Times New Roman"/>
        </w:rPr>
        <w:t>м</w:t>
      </w:r>
      <w:proofErr w:type="gramEnd"/>
      <w:r w:rsidRPr="00AD5E84">
        <w:rPr>
          <w:rFonts w:cs="Times New Roman"/>
        </w:rPr>
        <w:t>ічного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забруднення</w:t>
      </w:r>
      <w:proofErr w:type="spellEnd"/>
      <w:r w:rsidRPr="00AD5E84">
        <w:rPr>
          <w:rFonts w:cs="Times New Roman"/>
        </w:rPr>
        <w:t>.</w:t>
      </w:r>
      <w:r w:rsidRPr="00AD5E84">
        <w:rPr>
          <w:rFonts w:cs="Times New Roman"/>
        </w:rPr>
        <w:br/>
        <w:t xml:space="preserve">1.4. </w:t>
      </w:r>
      <w:proofErr w:type="spellStart"/>
      <w:r w:rsidRPr="00AD5E84">
        <w:rPr>
          <w:rFonts w:cs="Times New Roman"/>
        </w:rPr>
        <w:t>Часткова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евакуація</w:t>
      </w:r>
      <w:proofErr w:type="spellEnd"/>
      <w:r w:rsidRPr="00AD5E84">
        <w:rPr>
          <w:rFonts w:cs="Times New Roman"/>
        </w:rPr>
        <w:t xml:space="preserve"> – комплекс </w:t>
      </w:r>
      <w:proofErr w:type="spellStart"/>
      <w:r w:rsidRPr="00AD5E84">
        <w:rPr>
          <w:rFonts w:cs="Times New Roman"/>
        </w:rPr>
        <w:t>заходів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що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здійснюється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захисту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окремих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категорій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 у </w:t>
      </w:r>
      <w:proofErr w:type="spellStart"/>
      <w:r w:rsidRPr="00AD5E84">
        <w:rPr>
          <w:rFonts w:cs="Times New Roman"/>
        </w:rPr>
        <w:t>разі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виникнення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надзвичайної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ситуації</w:t>
      </w:r>
      <w:proofErr w:type="spellEnd"/>
      <w:r w:rsidRPr="00AD5E84">
        <w:rPr>
          <w:rFonts w:cs="Times New Roman"/>
        </w:rPr>
        <w:t xml:space="preserve"> </w:t>
      </w:r>
      <w:proofErr w:type="gramStart"/>
      <w:r w:rsidRPr="00AD5E84">
        <w:rPr>
          <w:rFonts w:cs="Times New Roman"/>
        </w:rPr>
        <w:t>техногенного</w:t>
      </w:r>
      <w:proofErr w:type="gram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чи</w:t>
      </w:r>
      <w:proofErr w:type="spellEnd"/>
      <w:r w:rsidRPr="00AD5E84">
        <w:rPr>
          <w:rFonts w:cs="Times New Roman"/>
        </w:rPr>
        <w:t xml:space="preserve"> природного характеру. </w:t>
      </w:r>
      <w:proofErr w:type="spellStart"/>
      <w:r w:rsidRPr="00AD5E84">
        <w:rPr>
          <w:rFonts w:cs="Times New Roman"/>
        </w:rPr>
        <w:t>Часткова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евакуація</w:t>
      </w:r>
      <w:proofErr w:type="spellEnd"/>
      <w:r w:rsidRPr="00AD5E84">
        <w:rPr>
          <w:rFonts w:cs="Times New Roman"/>
        </w:rPr>
        <w:t xml:space="preserve"> проводиться </w:t>
      </w:r>
      <w:proofErr w:type="spellStart"/>
      <w:r w:rsidRPr="00AD5E84">
        <w:rPr>
          <w:rFonts w:cs="Times New Roman"/>
        </w:rPr>
        <w:t>завчасно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визначених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категорій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: </w:t>
      </w:r>
      <w:proofErr w:type="spellStart"/>
      <w:r w:rsidRPr="00AD5E84">
        <w:rPr>
          <w:rFonts w:cs="Times New Roman"/>
        </w:rPr>
        <w:t>студентів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учнів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інтернатів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вихованців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дитячих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будинків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пенсіонерів</w:t>
      </w:r>
      <w:proofErr w:type="spellEnd"/>
      <w:r w:rsidRPr="00AD5E84">
        <w:rPr>
          <w:rFonts w:cs="Times New Roman"/>
        </w:rPr>
        <w:t xml:space="preserve"> та </w:t>
      </w:r>
      <w:proofErr w:type="spellStart"/>
      <w:r w:rsidRPr="00AD5E84">
        <w:rPr>
          <w:rFonts w:cs="Times New Roman"/>
        </w:rPr>
        <w:t>інвалідів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які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утримуються</w:t>
      </w:r>
      <w:proofErr w:type="spellEnd"/>
      <w:r w:rsidRPr="00AD5E84">
        <w:rPr>
          <w:rFonts w:cs="Times New Roman"/>
        </w:rPr>
        <w:t xml:space="preserve"> у </w:t>
      </w:r>
      <w:proofErr w:type="spellStart"/>
      <w:r w:rsidRPr="00AD5E84">
        <w:rPr>
          <w:rFonts w:cs="Times New Roman"/>
        </w:rPr>
        <w:t>будинках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осіб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похилого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віку</w:t>
      </w:r>
      <w:proofErr w:type="spellEnd"/>
      <w:r w:rsidRPr="00AD5E84">
        <w:rPr>
          <w:rFonts w:cs="Times New Roman"/>
        </w:rPr>
        <w:t xml:space="preserve">, разом з </w:t>
      </w:r>
      <w:proofErr w:type="spellStart"/>
      <w:r w:rsidRPr="00AD5E84">
        <w:rPr>
          <w:rFonts w:cs="Times New Roman"/>
        </w:rPr>
        <w:t>викладачами</w:t>
      </w:r>
      <w:proofErr w:type="spellEnd"/>
      <w:r w:rsidRPr="00AD5E84">
        <w:rPr>
          <w:rFonts w:cs="Times New Roman"/>
        </w:rPr>
        <w:t xml:space="preserve"> та </w:t>
      </w:r>
      <w:proofErr w:type="spellStart"/>
      <w:r w:rsidRPr="00AD5E84">
        <w:rPr>
          <w:rFonts w:cs="Times New Roman"/>
        </w:rPr>
        <w:t>вихователями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обслуговуючим</w:t>
      </w:r>
      <w:proofErr w:type="spellEnd"/>
      <w:r w:rsidRPr="00AD5E84">
        <w:rPr>
          <w:rFonts w:cs="Times New Roman"/>
        </w:rPr>
        <w:t xml:space="preserve"> персоналом і членами </w:t>
      </w:r>
      <w:proofErr w:type="spellStart"/>
      <w:r w:rsidRPr="00AD5E84">
        <w:rPr>
          <w:rFonts w:cs="Times New Roman"/>
        </w:rPr>
        <w:t>їх</w:t>
      </w:r>
      <w:proofErr w:type="spellEnd"/>
      <w:r w:rsidRPr="00AD5E84">
        <w:rPr>
          <w:rFonts w:cs="Times New Roman"/>
        </w:rPr>
        <w:t xml:space="preserve"> </w:t>
      </w:r>
      <w:proofErr w:type="spellStart"/>
      <w:proofErr w:type="gramStart"/>
      <w:r w:rsidRPr="00AD5E84">
        <w:rPr>
          <w:rFonts w:cs="Times New Roman"/>
        </w:rPr>
        <w:t>сімей</w:t>
      </w:r>
      <w:proofErr w:type="spellEnd"/>
      <w:proofErr w:type="gramEnd"/>
      <w:r w:rsidRPr="00AD5E84">
        <w:rPr>
          <w:rFonts w:cs="Times New Roman"/>
        </w:rPr>
        <w:t xml:space="preserve">, а </w:t>
      </w:r>
      <w:proofErr w:type="spellStart"/>
      <w:r w:rsidRPr="00AD5E84">
        <w:rPr>
          <w:rFonts w:cs="Times New Roman"/>
        </w:rPr>
        <w:t>також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хворих</w:t>
      </w:r>
      <w:proofErr w:type="spellEnd"/>
      <w:r w:rsidRPr="00AD5E84">
        <w:rPr>
          <w:rFonts w:cs="Times New Roman"/>
        </w:rPr>
        <w:t xml:space="preserve"> разом з </w:t>
      </w:r>
      <w:proofErr w:type="spellStart"/>
      <w:r w:rsidRPr="00AD5E84">
        <w:rPr>
          <w:rFonts w:cs="Times New Roman"/>
        </w:rPr>
        <w:t>лікувальними</w:t>
      </w:r>
      <w:proofErr w:type="spellEnd"/>
      <w:r w:rsidRPr="00AD5E84">
        <w:rPr>
          <w:rFonts w:cs="Times New Roman"/>
        </w:rPr>
        <w:t xml:space="preserve"> закладами та </w:t>
      </w:r>
      <w:proofErr w:type="spellStart"/>
      <w:r w:rsidRPr="00AD5E84">
        <w:rPr>
          <w:rFonts w:cs="Times New Roman"/>
        </w:rPr>
        <w:t>їх</w:t>
      </w:r>
      <w:proofErr w:type="spellEnd"/>
      <w:r w:rsidRPr="00AD5E84">
        <w:rPr>
          <w:rFonts w:cs="Times New Roman"/>
        </w:rPr>
        <w:t xml:space="preserve"> персоналом.</w:t>
      </w:r>
      <w:r w:rsidRPr="00AD5E84">
        <w:rPr>
          <w:rFonts w:cs="Times New Roman"/>
        </w:rPr>
        <w:br/>
        <w:t xml:space="preserve">1.5. </w:t>
      </w:r>
      <w:proofErr w:type="spellStart"/>
      <w:r w:rsidRPr="00AD5E84">
        <w:rPr>
          <w:rFonts w:cs="Times New Roman"/>
        </w:rPr>
        <w:t>Безпечний</w:t>
      </w:r>
      <w:proofErr w:type="spellEnd"/>
      <w:r w:rsidRPr="00AD5E84">
        <w:rPr>
          <w:rFonts w:cs="Times New Roman"/>
        </w:rPr>
        <w:t xml:space="preserve"> район – </w:t>
      </w:r>
      <w:proofErr w:type="spellStart"/>
      <w:r w:rsidRPr="00AD5E84">
        <w:rPr>
          <w:rFonts w:cs="Times New Roman"/>
        </w:rPr>
        <w:t>придатний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життєдіяльності</w:t>
      </w:r>
      <w:proofErr w:type="spellEnd"/>
      <w:r w:rsidRPr="00AD5E84">
        <w:rPr>
          <w:rFonts w:cs="Times New Roman"/>
        </w:rPr>
        <w:t xml:space="preserve"> район </w:t>
      </w:r>
      <w:proofErr w:type="spellStart"/>
      <w:r w:rsidRPr="00AD5E84">
        <w:rPr>
          <w:rFonts w:cs="Times New Roman"/>
        </w:rPr>
        <w:t>розміщення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евакуйованого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який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  <w:lang w:val="uk-UA"/>
        </w:rPr>
        <w:t>розташован</w:t>
      </w:r>
      <w:proofErr w:type="spellEnd"/>
      <w:r w:rsidRPr="00AD5E84">
        <w:rPr>
          <w:rFonts w:cs="Times New Roman"/>
        </w:rPr>
        <w:t xml:space="preserve"> за межами зон </w:t>
      </w:r>
      <w:proofErr w:type="spellStart"/>
      <w:r w:rsidRPr="00AD5E84">
        <w:rPr>
          <w:rFonts w:cs="Times New Roman"/>
        </w:rPr>
        <w:t>можливого</w:t>
      </w:r>
      <w:proofErr w:type="spellEnd"/>
      <w:r w:rsidRPr="00AD5E84">
        <w:rPr>
          <w:rFonts w:cs="Times New Roman"/>
        </w:rPr>
        <w:t xml:space="preserve"> </w:t>
      </w:r>
      <w:r w:rsidRPr="00AD5E84">
        <w:rPr>
          <w:rFonts w:cs="Times New Roman"/>
          <w:lang w:val="uk-UA"/>
        </w:rPr>
        <w:t xml:space="preserve"> </w:t>
      </w:r>
      <w:proofErr w:type="spellStart"/>
      <w:r w:rsidRPr="00AD5E84">
        <w:rPr>
          <w:rFonts w:cs="Times New Roman"/>
        </w:rPr>
        <w:t>руйнування</w:t>
      </w:r>
      <w:proofErr w:type="spellEnd"/>
      <w:proofErr w:type="gramStart"/>
      <w:r w:rsidRPr="00AD5E84">
        <w:rPr>
          <w:rFonts w:cs="Times New Roman"/>
        </w:rPr>
        <w:t>,</w:t>
      </w:r>
      <w:r w:rsidRPr="00AD5E84">
        <w:rPr>
          <w:rFonts w:cs="Times New Roman"/>
          <w:lang w:val="uk-UA"/>
        </w:rPr>
        <w:t>р</w:t>
      </w:r>
      <w:proofErr w:type="gramEnd"/>
      <w:r w:rsidRPr="00AD5E84">
        <w:rPr>
          <w:rFonts w:cs="Times New Roman"/>
          <w:lang w:val="uk-UA"/>
        </w:rPr>
        <w:t xml:space="preserve">адіаційного та </w:t>
      </w:r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хімічного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зараження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масових</w:t>
      </w:r>
      <w:proofErr w:type="spellEnd"/>
      <w:r w:rsidRPr="00AD5E84">
        <w:rPr>
          <w:rFonts w:cs="Times New Roman"/>
        </w:rPr>
        <w:t xml:space="preserve"> </w:t>
      </w:r>
      <w:r w:rsidRPr="00AD5E84">
        <w:rPr>
          <w:rFonts w:cs="Times New Roman"/>
          <w:lang w:val="uk-UA"/>
        </w:rPr>
        <w:t xml:space="preserve"> лісових</w:t>
      </w:r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пожеж</w:t>
      </w:r>
      <w:proofErr w:type="spellEnd"/>
      <w:r w:rsidRPr="00AD5E84">
        <w:rPr>
          <w:rFonts w:cs="Times New Roman"/>
        </w:rPr>
        <w:t>.</w:t>
      </w:r>
      <w:r w:rsidRPr="00AD5E84">
        <w:rPr>
          <w:rFonts w:cs="Times New Roman"/>
        </w:rPr>
        <w:br/>
        <w:t xml:space="preserve">1.6. </w:t>
      </w:r>
      <w:proofErr w:type="spellStart"/>
      <w:r w:rsidRPr="00AD5E84">
        <w:rPr>
          <w:rFonts w:cs="Times New Roman"/>
        </w:rPr>
        <w:t>Обов’язковій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евакуації</w:t>
      </w:r>
      <w:proofErr w:type="spellEnd"/>
      <w:r w:rsidRPr="00AD5E84">
        <w:rPr>
          <w:rFonts w:cs="Times New Roman"/>
        </w:rPr>
        <w:t xml:space="preserve"> </w:t>
      </w:r>
      <w:proofErr w:type="spellStart"/>
      <w:proofErr w:type="gramStart"/>
      <w:r w:rsidRPr="00AD5E84">
        <w:rPr>
          <w:rFonts w:cs="Times New Roman"/>
        </w:rPr>
        <w:t>п</w:t>
      </w:r>
      <w:proofErr w:type="gramEnd"/>
      <w:r w:rsidRPr="00AD5E84">
        <w:rPr>
          <w:rFonts w:cs="Times New Roman"/>
        </w:rPr>
        <w:t>ідлягає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 у </w:t>
      </w:r>
      <w:proofErr w:type="spellStart"/>
      <w:r w:rsidRPr="00AD5E84">
        <w:rPr>
          <w:rFonts w:cs="Times New Roman"/>
        </w:rPr>
        <w:t>разі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виникнення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загрози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аварії</w:t>
      </w:r>
      <w:proofErr w:type="spellEnd"/>
      <w:r w:rsidRPr="00AD5E84">
        <w:rPr>
          <w:rFonts w:cs="Times New Roman"/>
        </w:rPr>
        <w:t xml:space="preserve"> з </w:t>
      </w:r>
      <w:proofErr w:type="spellStart"/>
      <w:r w:rsidRPr="00AD5E84">
        <w:rPr>
          <w:rFonts w:cs="Times New Roman"/>
        </w:rPr>
        <w:t>викидом</w:t>
      </w:r>
      <w:proofErr w:type="spellEnd"/>
      <w:r w:rsidRPr="00AD5E84">
        <w:rPr>
          <w:rFonts w:cs="Times New Roman"/>
          <w:lang w:val="uk-UA"/>
        </w:rPr>
        <w:t>,розливом</w:t>
      </w:r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небезпечних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хімічних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речовин</w:t>
      </w:r>
      <w:proofErr w:type="spellEnd"/>
      <w:r w:rsidRPr="00AD5E84">
        <w:rPr>
          <w:rFonts w:cs="Times New Roman"/>
        </w:rPr>
        <w:t>,</w:t>
      </w:r>
      <w:r w:rsidRPr="00AD5E84">
        <w:rPr>
          <w:rFonts w:cs="Times New Roman"/>
          <w:lang w:val="uk-UA"/>
        </w:rPr>
        <w:t xml:space="preserve"> лісових</w:t>
      </w:r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пожеж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зсувів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інших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геологічних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явищ</w:t>
      </w:r>
      <w:proofErr w:type="spellEnd"/>
      <w:r w:rsidRPr="00AD5E84">
        <w:rPr>
          <w:rFonts w:cs="Times New Roman"/>
        </w:rPr>
        <w:t xml:space="preserve"> і </w:t>
      </w:r>
      <w:proofErr w:type="spellStart"/>
      <w:r w:rsidRPr="00AD5E84">
        <w:rPr>
          <w:rFonts w:cs="Times New Roman"/>
        </w:rPr>
        <w:t>процесів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збройних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конфліктів</w:t>
      </w:r>
      <w:proofErr w:type="spellEnd"/>
      <w:r w:rsidRPr="00AD5E84">
        <w:rPr>
          <w:rFonts w:cs="Times New Roman"/>
        </w:rPr>
        <w:t>.</w:t>
      </w:r>
      <w:r w:rsidRPr="00AD5E84">
        <w:rPr>
          <w:rFonts w:cs="Times New Roman"/>
        </w:rPr>
        <w:br/>
        <w:t xml:space="preserve">1.7. </w:t>
      </w:r>
      <w:proofErr w:type="spellStart"/>
      <w:r w:rsidRPr="00AD5E84">
        <w:rPr>
          <w:rFonts w:cs="Times New Roman"/>
        </w:rPr>
        <w:t>Евакуаційні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органи</w:t>
      </w:r>
      <w:proofErr w:type="spellEnd"/>
      <w:r w:rsidRPr="00AD5E84">
        <w:rPr>
          <w:rFonts w:cs="Times New Roman"/>
        </w:rPr>
        <w:t xml:space="preserve"> – </w:t>
      </w:r>
      <w:proofErr w:type="spellStart"/>
      <w:proofErr w:type="gramStart"/>
      <w:r w:rsidRPr="00AD5E84">
        <w:rPr>
          <w:rFonts w:cs="Times New Roman"/>
        </w:rPr>
        <w:t>п</w:t>
      </w:r>
      <w:proofErr w:type="gramEnd"/>
      <w:r w:rsidRPr="00AD5E84">
        <w:rPr>
          <w:rFonts w:cs="Times New Roman"/>
        </w:rPr>
        <w:t>ідрозділи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управління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процесом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евакуації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які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призначаються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розпорядженням</w:t>
      </w:r>
      <w:proofErr w:type="spellEnd"/>
      <w:r w:rsidRPr="00AD5E84">
        <w:rPr>
          <w:rFonts w:cs="Times New Roman"/>
        </w:rPr>
        <w:t xml:space="preserve"> </w:t>
      </w:r>
      <w:r w:rsidRPr="00AD5E84">
        <w:rPr>
          <w:rFonts w:cs="Times New Roman"/>
          <w:lang w:val="uk-UA"/>
        </w:rPr>
        <w:t xml:space="preserve"> </w:t>
      </w:r>
      <w:proofErr w:type="spellStart"/>
      <w:r w:rsidRPr="00AD5E84">
        <w:rPr>
          <w:rFonts w:cs="Times New Roman"/>
          <w:lang w:val="uk-UA"/>
        </w:rPr>
        <w:t>Щастинського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міського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голови</w:t>
      </w:r>
      <w:proofErr w:type="spellEnd"/>
      <w:r w:rsidRPr="00AD5E84">
        <w:rPr>
          <w:rFonts w:cs="Times New Roman"/>
        </w:rPr>
        <w:t xml:space="preserve">, </w:t>
      </w:r>
      <w:r w:rsidRPr="00AD5E84">
        <w:rPr>
          <w:rFonts w:cs="Times New Roman"/>
          <w:lang w:val="uk-UA"/>
        </w:rPr>
        <w:t xml:space="preserve"> </w:t>
      </w:r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керівниками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суб’єктів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господарювання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планування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підготовки</w:t>
      </w:r>
      <w:proofErr w:type="spellEnd"/>
      <w:r w:rsidRPr="00AD5E84">
        <w:rPr>
          <w:rFonts w:cs="Times New Roman"/>
        </w:rPr>
        <w:t xml:space="preserve">, </w:t>
      </w:r>
      <w:proofErr w:type="spellStart"/>
      <w:r w:rsidRPr="00AD5E84">
        <w:rPr>
          <w:rFonts w:cs="Times New Roman"/>
        </w:rPr>
        <w:t>організації</w:t>
      </w:r>
      <w:proofErr w:type="spellEnd"/>
      <w:r w:rsidRPr="00AD5E84">
        <w:rPr>
          <w:rFonts w:cs="Times New Roman"/>
        </w:rPr>
        <w:t xml:space="preserve"> та </w:t>
      </w:r>
      <w:proofErr w:type="spellStart"/>
      <w:r w:rsidRPr="00AD5E84">
        <w:rPr>
          <w:rFonts w:cs="Times New Roman"/>
        </w:rPr>
        <w:t>проведення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евакуації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 xml:space="preserve">, а </w:t>
      </w:r>
      <w:proofErr w:type="spellStart"/>
      <w:r w:rsidRPr="00AD5E84">
        <w:rPr>
          <w:rFonts w:cs="Times New Roman"/>
        </w:rPr>
        <w:t>також</w:t>
      </w:r>
      <w:proofErr w:type="spellEnd"/>
      <w:r w:rsidRPr="00AD5E84">
        <w:rPr>
          <w:rFonts w:cs="Times New Roman"/>
        </w:rPr>
        <w:t xml:space="preserve"> для </w:t>
      </w:r>
      <w:proofErr w:type="spellStart"/>
      <w:r w:rsidRPr="00AD5E84">
        <w:rPr>
          <w:rFonts w:cs="Times New Roman"/>
        </w:rPr>
        <w:t>приймання</w:t>
      </w:r>
      <w:proofErr w:type="spellEnd"/>
      <w:r w:rsidRPr="00AD5E84">
        <w:rPr>
          <w:rFonts w:cs="Times New Roman"/>
        </w:rPr>
        <w:t xml:space="preserve"> і </w:t>
      </w:r>
      <w:proofErr w:type="spellStart"/>
      <w:r w:rsidRPr="00AD5E84">
        <w:rPr>
          <w:rFonts w:cs="Times New Roman"/>
        </w:rPr>
        <w:t>розміщення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евакуйованого</w:t>
      </w:r>
      <w:proofErr w:type="spellEnd"/>
      <w:r w:rsidRPr="00AD5E84">
        <w:rPr>
          <w:rFonts w:cs="Times New Roman"/>
        </w:rPr>
        <w:t xml:space="preserve"> </w:t>
      </w:r>
      <w:proofErr w:type="spellStart"/>
      <w:r w:rsidRPr="00AD5E84">
        <w:rPr>
          <w:rFonts w:cs="Times New Roman"/>
        </w:rPr>
        <w:t>населення</w:t>
      </w:r>
      <w:proofErr w:type="spellEnd"/>
      <w:r w:rsidRPr="00AD5E84">
        <w:rPr>
          <w:rFonts w:cs="Times New Roman"/>
        </w:rPr>
        <w:t>.</w:t>
      </w:r>
    </w:p>
    <w:p w:rsidR="00FC2863" w:rsidRPr="00A42EA5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 xml:space="preserve"> 2</w:t>
      </w:r>
      <w:r w:rsidRPr="00587440">
        <w:rPr>
          <w:lang w:val="uk-UA"/>
        </w:rPr>
        <w:t xml:space="preserve">. </w:t>
      </w:r>
      <w:r w:rsidRPr="00AD5E84">
        <w:rPr>
          <w:rFonts w:eastAsia="Times New Roman" w:cs="Times New Roman"/>
          <w:bCs/>
          <w:iCs/>
          <w:lang w:val="uk-UA" w:eastAsia="ru-RU"/>
        </w:rPr>
        <w:t xml:space="preserve">Міська комісія з питань евакуації </w:t>
      </w:r>
      <w:r w:rsidRPr="00AD5E84">
        <w:rPr>
          <w:rFonts w:eastAsia="Times New Roman" w:cs="Times New Roman"/>
          <w:lang w:val="uk-UA" w:eastAsia="ru-RU"/>
        </w:rPr>
        <w:t>(далі - комісія)</w:t>
      </w:r>
      <w:r w:rsidRPr="00B90440">
        <w:rPr>
          <w:rFonts w:eastAsia="Times New Roman" w:cs="Times New Roman"/>
          <w:sz w:val="28"/>
          <w:lang w:val="uk-UA" w:eastAsia="ru-RU"/>
        </w:rPr>
        <w:t xml:space="preserve"> </w:t>
      </w:r>
      <w:r w:rsidRPr="00587440">
        <w:rPr>
          <w:lang w:val="uk-UA"/>
        </w:rPr>
        <w:t xml:space="preserve">  є постійно діючим робочим органом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 w:rsidRPr="00587440">
        <w:rPr>
          <w:lang w:val="uk-UA"/>
        </w:rPr>
        <w:t xml:space="preserve"> міської ради, який здійснює планування, підготовку і організує проведення комплексу заходів щодо  виведення та вивезення  населення із зон можливого впливу наслідків надзвичайних ситуацій і розміщення його у безпечних місцях міста або інших районів,  у разі виникнення безпосередньої загрози життю або з</w:t>
      </w:r>
      <w:r>
        <w:rPr>
          <w:lang w:val="uk-UA"/>
        </w:rPr>
        <w:t xml:space="preserve">аподіянню шкоди </w:t>
      </w:r>
      <w:r w:rsidRPr="00587440">
        <w:rPr>
          <w:lang w:val="uk-UA"/>
        </w:rPr>
        <w:t>здоров’ю людей.</w:t>
      </w:r>
      <w:r>
        <w:rPr>
          <w:lang w:val="uk-UA"/>
        </w:rPr>
        <w:t xml:space="preserve">    </w:t>
      </w:r>
      <w:r w:rsidRPr="0091367E">
        <w:rPr>
          <w:rFonts w:eastAsia="Times New Roman" w:cs="Times New Roman"/>
          <w:bCs/>
          <w:iCs/>
          <w:lang w:val="uk-UA" w:eastAsia="ru-RU"/>
        </w:rPr>
        <w:t xml:space="preserve">Комісія </w:t>
      </w:r>
      <w:r w:rsidRPr="0091367E">
        <w:rPr>
          <w:rFonts w:eastAsia="Times New Roman" w:cs="Times New Roman"/>
          <w:lang w:val="uk-UA" w:eastAsia="ru-RU"/>
        </w:rPr>
        <w:t>утворюється рішенням виконавчого комітету</w:t>
      </w:r>
      <w:r w:rsidRPr="00AD5E84">
        <w:rPr>
          <w:rFonts w:eastAsia="Times New Roman" w:cs="Times New Roman"/>
          <w:lang w:val="uk-UA" w:eastAsia="ru-RU"/>
        </w:rPr>
        <w:t xml:space="preserve"> </w:t>
      </w:r>
      <w:proofErr w:type="spellStart"/>
      <w:r w:rsidRPr="00AD5E84">
        <w:rPr>
          <w:rFonts w:eastAsia="Times New Roman" w:cs="Times New Roman"/>
          <w:lang w:val="uk-UA" w:eastAsia="ru-RU"/>
        </w:rPr>
        <w:t>Щастинсько</w:t>
      </w:r>
      <w:proofErr w:type="spellEnd"/>
      <w:r w:rsidRPr="0091367E">
        <w:rPr>
          <w:rFonts w:eastAsia="Times New Roman" w:cs="Times New Roman"/>
          <w:lang w:val="uk-UA" w:eastAsia="ru-RU"/>
        </w:rPr>
        <w:t xml:space="preserve"> міської ради і підпорядковується міському голові</w:t>
      </w:r>
      <w:r w:rsidRPr="00AD5E84">
        <w:rPr>
          <w:lang w:val="uk-UA"/>
        </w:rPr>
        <w:t xml:space="preserve">, </w:t>
      </w:r>
      <w:r w:rsidRPr="00A42EA5">
        <w:rPr>
          <w:lang w:val="uk-UA"/>
        </w:rPr>
        <w:t>як начальнику цивільно</w:t>
      </w:r>
      <w:r>
        <w:rPr>
          <w:lang w:val="uk-UA"/>
        </w:rPr>
        <w:t>го захисту міста Щастя.</w:t>
      </w:r>
    </w:p>
    <w:p w:rsidR="00FC2863" w:rsidRPr="005C2A6E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 xml:space="preserve">3. Голові </w:t>
      </w:r>
      <w:r w:rsidRPr="00587440">
        <w:rPr>
          <w:lang w:val="uk-UA"/>
        </w:rPr>
        <w:t>ком</w:t>
      </w:r>
      <w:r>
        <w:rPr>
          <w:lang w:val="uk-UA"/>
        </w:rPr>
        <w:t xml:space="preserve">ісії підпорядковуються всі евакуаційні </w:t>
      </w:r>
      <w:r w:rsidRPr="00587440">
        <w:rPr>
          <w:lang w:val="uk-UA"/>
        </w:rPr>
        <w:t>органи, які створюються на території міста</w:t>
      </w:r>
      <w:r>
        <w:rPr>
          <w:lang w:val="uk-UA"/>
        </w:rPr>
        <w:t xml:space="preserve"> Щастя</w:t>
      </w:r>
      <w:r w:rsidRPr="00587440">
        <w:rPr>
          <w:lang w:val="uk-UA"/>
        </w:rPr>
        <w:t xml:space="preserve"> для організації і проведення евакуації населення.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4</w:t>
      </w:r>
      <w:r w:rsidRPr="000B3062">
        <w:rPr>
          <w:lang w:val="uk-UA"/>
        </w:rPr>
        <w:t xml:space="preserve">. </w:t>
      </w:r>
      <w:r>
        <w:rPr>
          <w:lang w:val="uk-UA"/>
        </w:rPr>
        <w:t>К</w:t>
      </w:r>
      <w:r w:rsidRPr="000B3062">
        <w:rPr>
          <w:lang w:val="uk-UA"/>
        </w:rPr>
        <w:t>омісія у своїй роботі керується</w:t>
      </w:r>
      <w:r w:rsidRPr="00CC09A5">
        <w:rPr>
          <w:lang w:val="uk-UA"/>
        </w:rPr>
        <w:t xml:space="preserve"> </w:t>
      </w:r>
      <w:r>
        <w:rPr>
          <w:rFonts w:eastAsia="Times New Roman" w:cs="Times New Roman"/>
          <w:sz w:val="28"/>
          <w:lang w:val="uk-UA" w:eastAsia="ru-RU"/>
        </w:rPr>
        <w:t xml:space="preserve"> </w:t>
      </w:r>
      <w:r>
        <w:rPr>
          <w:lang w:val="uk-UA"/>
        </w:rPr>
        <w:t xml:space="preserve"> </w:t>
      </w:r>
      <w:r w:rsidRPr="00CC09A5">
        <w:rPr>
          <w:lang w:val="uk-UA"/>
        </w:rPr>
        <w:t xml:space="preserve">Конституцією </w:t>
      </w:r>
      <w:r w:rsidRPr="00B96164">
        <w:rPr>
          <w:lang w:val="uk-UA"/>
        </w:rPr>
        <w:t xml:space="preserve">України, </w:t>
      </w:r>
      <w:r>
        <w:rPr>
          <w:lang w:val="uk-UA"/>
        </w:rPr>
        <w:t xml:space="preserve"> </w:t>
      </w:r>
      <w:r w:rsidRPr="00B96164">
        <w:rPr>
          <w:lang w:val="uk-UA"/>
        </w:rPr>
        <w:t>постановами Кабінету Міністрів України,</w:t>
      </w:r>
      <w:r w:rsidRPr="007F0FD8">
        <w:rPr>
          <w:lang w:val="uk-UA"/>
        </w:rPr>
        <w:t xml:space="preserve"> </w:t>
      </w:r>
      <w:r>
        <w:rPr>
          <w:lang w:val="uk-UA"/>
        </w:rPr>
        <w:t xml:space="preserve">Кодексом цивільного захисту України, </w:t>
      </w:r>
      <w:r w:rsidRPr="000B3062">
        <w:rPr>
          <w:lang w:val="uk-UA"/>
        </w:rPr>
        <w:t>розпорядженнями голови обласної  адміністрації та міського голови</w:t>
      </w:r>
      <w:r>
        <w:rPr>
          <w:lang w:val="uk-UA"/>
        </w:rPr>
        <w:t>,</w:t>
      </w:r>
      <w:r w:rsidRPr="00B96164">
        <w:rPr>
          <w:lang w:val="uk-UA"/>
        </w:rPr>
        <w:t xml:space="preserve"> цим положенням та іншими </w:t>
      </w:r>
      <w:r w:rsidRPr="000B3062">
        <w:rPr>
          <w:lang w:val="uk-UA"/>
        </w:rPr>
        <w:t xml:space="preserve"> законодавчими та нормативно-правовими актами України</w:t>
      </w:r>
      <w:r>
        <w:rPr>
          <w:lang w:val="uk-UA"/>
        </w:rPr>
        <w:t xml:space="preserve"> </w:t>
      </w:r>
      <w:r w:rsidRPr="000B3062">
        <w:rPr>
          <w:lang w:val="uk-UA"/>
        </w:rPr>
        <w:t xml:space="preserve"> з питань захисту населення у надзвичайних ситуаціях мирного і воєнного часу</w:t>
      </w:r>
      <w:r>
        <w:rPr>
          <w:lang w:val="uk-UA"/>
        </w:rPr>
        <w:t>.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lastRenderedPageBreak/>
        <w:t xml:space="preserve">  </w:t>
      </w:r>
      <w:r>
        <w:rPr>
          <w:lang w:val="uk-UA"/>
        </w:rPr>
        <w:tab/>
        <w:t>5. К</w:t>
      </w:r>
      <w:r w:rsidRPr="002266EC">
        <w:rPr>
          <w:lang w:val="uk-UA"/>
        </w:rPr>
        <w:t>омісія проводить засідання з питань планування, підготовки, організації, проведення та всебічного забезпечення евакуації населення, приймає відповідні рішення.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rPr>
          <w:lang w:val="uk-UA"/>
        </w:rP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оформлюються</w:t>
      </w:r>
      <w:proofErr w:type="spellEnd"/>
      <w:r>
        <w:t xml:space="preserve"> протоколом, як</w:t>
      </w:r>
      <w:proofErr w:type="spellStart"/>
      <w:r>
        <w:rPr>
          <w:lang w:val="uk-UA"/>
        </w:rPr>
        <w:t>ий</w:t>
      </w:r>
      <w:proofErr w:type="spellEnd"/>
      <w:r>
        <w:t xml:space="preserve"> </w:t>
      </w:r>
      <w:proofErr w:type="spellStart"/>
      <w:r>
        <w:t>підписуються</w:t>
      </w:r>
      <w:proofErr w:type="spellEnd"/>
      <w:r>
        <w:t xml:space="preserve"> головою та секретарем </w:t>
      </w:r>
      <w:proofErr w:type="spellStart"/>
      <w:r>
        <w:t>комісії</w:t>
      </w:r>
      <w:proofErr w:type="spellEnd"/>
      <w:r>
        <w:t>.</w:t>
      </w:r>
      <w:r w:rsidRPr="00AD5E84">
        <w:rPr>
          <w:rFonts w:eastAsia="Times New Roman" w:cs="Times New Roman"/>
          <w:sz w:val="28"/>
          <w:lang w:val="uk-UA" w:eastAsia="ru-RU"/>
        </w:rPr>
        <w:t xml:space="preserve"> </w:t>
      </w:r>
      <w:r>
        <w:rPr>
          <w:rFonts w:eastAsia="Times New Roman" w:cs="Times New Roman"/>
          <w:sz w:val="28"/>
          <w:lang w:val="uk-UA" w:eastAsia="ru-RU"/>
        </w:rPr>
        <w:t xml:space="preserve"> </w:t>
      </w:r>
    </w:p>
    <w:p w:rsidR="00FC2863" w:rsidRPr="008F6F8B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 xml:space="preserve"> 6</w:t>
      </w:r>
      <w:r w:rsidRPr="00DF34A6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8F6F8B">
        <w:rPr>
          <w:rFonts w:eastAsia="Times New Roman" w:cs="Times New Roman"/>
          <w:bCs/>
          <w:sz w:val="28"/>
          <w:lang w:val="uk-UA" w:eastAsia="ru-RU"/>
        </w:rPr>
        <w:t xml:space="preserve"> </w:t>
      </w:r>
      <w:r w:rsidRPr="00B90440">
        <w:rPr>
          <w:rFonts w:eastAsia="Times New Roman" w:cs="Times New Roman"/>
          <w:bCs/>
          <w:lang w:val="uk-UA" w:eastAsia="ru-RU"/>
        </w:rPr>
        <w:t xml:space="preserve">Основними завданнями міської </w:t>
      </w:r>
      <w:r w:rsidRPr="00B90440">
        <w:rPr>
          <w:rFonts w:eastAsia="Times New Roman" w:cs="Times New Roman"/>
          <w:bCs/>
          <w:iCs/>
          <w:lang w:val="uk-UA" w:eastAsia="ru-RU"/>
        </w:rPr>
        <w:t xml:space="preserve">комісії з питань евакуації </w:t>
      </w:r>
      <w:r w:rsidRPr="00B90440">
        <w:rPr>
          <w:rFonts w:eastAsia="Times New Roman" w:cs="Times New Roman"/>
          <w:bCs/>
          <w:lang w:val="uk-UA" w:eastAsia="ru-RU"/>
        </w:rPr>
        <w:t>є: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і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загрози</w:t>
      </w:r>
      <w:proofErr w:type="spellEnd"/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або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у </w:t>
      </w:r>
      <w:proofErr w:type="spellStart"/>
      <w:r>
        <w:t>мирний</w:t>
      </w:r>
      <w:proofErr w:type="spellEnd"/>
      <w:r>
        <w:t xml:space="preserve"> та </w:t>
      </w:r>
      <w:proofErr w:type="spellStart"/>
      <w:r>
        <w:t>воєнний</w:t>
      </w:r>
      <w:proofErr w:type="spellEnd"/>
      <w:r>
        <w:t xml:space="preserve"> час;</w:t>
      </w:r>
    </w:p>
    <w:p w:rsidR="00FC2863" w:rsidRPr="000B3062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0B3062">
        <w:rPr>
          <w:lang w:val="uk-UA"/>
        </w:rPr>
        <w:t>- планування приймання та розміщення населення</w:t>
      </w:r>
      <w:r>
        <w:rPr>
          <w:lang w:val="uk-UA"/>
        </w:rPr>
        <w:t>, яке підлягає евакуації</w:t>
      </w:r>
      <w:r w:rsidRPr="000B3062">
        <w:rPr>
          <w:lang w:val="uk-UA"/>
        </w:rPr>
        <w:t>;</w:t>
      </w:r>
    </w:p>
    <w:p w:rsidR="00FC2863" w:rsidRPr="000B3062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до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120AA8">
        <w:rPr>
          <w:lang w:val="uk-UA"/>
        </w:rPr>
        <w:t>- підготовка підпорядкованих евакуаційних органів (об’єктових</w:t>
      </w:r>
      <w:r>
        <w:rPr>
          <w:lang w:val="uk-UA"/>
        </w:rPr>
        <w:t xml:space="preserve"> е</w:t>
      </w:r>
      <w:r w:rsidRPr="000B3062">
        <w:rPr>
          <w:lang w:val="uk-UA"/>
        </w:rPr>
        <w:t>вак</w:t>
      </w:r>
      <w:r>
        <w:rPr>
          <w:lang w:val="uk-UA"/>
        </w:rPr>
        <w:t xml:space="preserve">уаційних </w:t>
      </w:r>
      <w:r w:rsidRPr="000B3062">
        <w:rPr>
          <w:lang w:val="uk-UA"/>
        </w:rPr>
        <w:t>комісій, збірних евакуаційних пунктів, приймальних евакуаційних</w:t>
      </w:r>
      <w:r>
        <w:rPr>
          <w:lang w:val="uk-UA"/>
        </w:rPr>
        <w:t xml:space="preserve"> </w:t>
      </w:r>
      <w:r w:rsidRPr="00120AA8">
        <w:rPr>
          <w:lang w:val="uk-UA"/>
        </w:rPr>
        <w:t>пунктів) до виконання завдань;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оповіщення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про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rPr>
          <w:lang w:val="uk-UA"/>
        </w:rPr>
        <w:t xml:space="preserve"> </w:t>
      </w:r>
      <w:proofErr w:type="spellStart"/>
      <w:r>
        <w:t>ситуацій</w:t>
      </w:r>
      <w:proofErr w:type="spellEnd"/>
      <w:r>
        <w:t xml:space="preserve"> та початок </w:t>
      </w:r>
      <w:proofErr w:type="spellStart"/>
      <w:r>
        <w:t>евакуації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вивчення</w:t>
      </w:r>
      <w:proofErr w:type="spellEnd"/>
      <w:r>
        <w:t xml:space="preserve"> і </w:t>
      </w:r>
      <w:proofErr w:type="spellStart"/>
      <w:r>
        <w:t>визначення</w:t>
      </w:r>
      <w:proofErr w:type="spellEnd"/>
      <w:r>
        <w:t xml:space="preserve"> зон </w:t>
      </w:r>
      <w:proofErr w:type="spellStart"/>
      <w:r>
        <w:t>можливих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rPr>
          <w:lang w:val="uk-UA"/>
        </w:rPr>
        <w:t xml:space="preserve"> </w:t>
      </w:r>
      <w:proofErr w:type="spellStart"/>
      <w:r>
        <w:t>міста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50689">
        <w:rPr>
          <w:lang w:val="uk-UA"/>
        </w:rPr>
        <w:t xml:space="preserve">- прогнозування можливих наслідків при виникненні </w:t>
      </w:r>
      <w:proofErr w:type="spellStart"/>
      <w:r w:rsidRPr="00C50689">
        <w:rPr>
          <w:lang w:val="uk-UA"/>
        </w:rPr>
        <w:t>надзвичайнихситуацій</w:t>
      </w:r>
      <w:proofErr w:type="spellEnd"/>
      <w:r w:rsidRPr="00C50689">
        <w:rPr>
          <w:lang w:val="uk-UA"/>
        </w:rPr>
        <w:t xml:space="preserve"> і потреби проведення евакуації населення та вивезення матеріальних цінностей;</w:t>
      </w:r>
    </w:p>
    <w:p w:rsidR="00FC2863" w:rsidRPr="00C50689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безпечних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(</w:t>
      </w:r>
      <w:proofErr w:type="spellStart"/>
      <w:proofErr w:type="gramStart"/>
      <w:r>
        <w:t>м</w:t>
      </w:r>
      <w:proofErr w:type="gramEnd"/>
      <w:r>
        <w:t>ісць</w:t>
      </w:r>
      <w:proofErr w:type="spellEnd"/>
      <w:r>
        <w:t xml:space="preserve">)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уйованого</w:t>
      </w:r>
      <w:proofErr w:type="spellEnd"/>
      <w:r>
        <w:rPr>
          <w:lang w:val="uk-UA"/>
        </w:rPr>
        <w:t xml:space="preserve"> </w:t>
      </w:r>
      <w:proofErr w:type="spellStart"/>
      <w:r>
        <w:t>населення</w:t>
      </w:r>
      <w:proofErr w:type="spellEnd"/>
      <w:r>
        <w:t xml:space="preserve"> і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подання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про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закріплення</w:t>
      </w:r>
      <w:proofErr w:type="spellEnd"/>
      <w:r>
        <w:t xml:space="preserve"> за </w:t>
      </w:r>
      <w:proofErr w:type="spellStart"/>
      <w:r>
        <w:t>організаціями</w:t>
      </w:r>
      <w:proofErr w:type="spellEnd"/>
      <w:r>
        <w:t xml:space="preserve"> та </w:t>
      </w:r>
      <w:proofErr w:type="spellStart"/>
      <w:r>
        <w:t>об`єктами</w:t>
      </w:r>
      <w:proofErr w:type="spellEnd"/>
      <w:r>
        <w:t>;</w:t>
      </w:r>
    </w:p>
    <w:p w:rsidR="00FC2863" w:rsidRPr="00C50689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безпечних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та </w:t>
      </w:r>
      <w:proofErr w:type="spellStart"/>
      <w:r>
        <w:t>місць</w:t>
      </w:r>
      <w:proofErr w:type="spellEnd"/>
      <w:r>
        <w:t xml:space="preserve">, для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евакуйованого</w:t>
      </w:r>
      <w:proofErr w:type="spellEnd"/>
      <w:r>
        <w:rPr>
          <w:lang w:val="uk-UA"/>
        </w:rPr>
        <w:t xml:space="preserve"> </w:t>
      </w:r>
      <w:proofErr w:type="spellStart"/>
      <w:r>
        <w:t>населення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склалися</w:t>
      </w:r>
      <w:proofErr w:type="spellEnd"/>
      <w:r>
        <w:t xml:space="preserve"> в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надзвичайної</w:t>
      </w:r>
      <w:proofErr w:type="spellEnd"/>
    </w:p>
    <w:p w:rsidR="00FC2863" w:rsidRPr="002266EC" w:rsidRDefault="00FC2863" w:rsidP="00FC2863">
      <w:pPr>
        <w:spacing w:after="0" w:line="240" w:lineRule="auto"/>
        <w:contextualSpacing/>
        <w:jc w:val="both"/>
      </w:pPr>
      <w:proofErr w:type="spellStart"/>
      <w:r>
        <w:t>ситуації</w:t>
      </w:r>
      <w:proofErr w:type="spellEnd"/>
      <w:r>
        <w:t xml:space="preserve"> та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керівництво</w:t>
      </w:r>
      <w:proofErr w:type="spellEnd"/>
      <w:r>
        <w:t xml:space="preserve"> </w:t>
      </w:r>
      <w:proofErr w:type="spellStart"/>
      <w:r>
        <w:t>організацією</w:t>
      </w:r>
      <w:proofErr w:type="spellEnd"/>
      <w:r>
        <w:t xml:space="preserve"> та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</w:t>
      </w:r>
      <w:r>
        <w:rPr>
          <w:lang w:val="uk-UA"/>
        </w:rPr>
        <w:t xml:space="preserve"> </w:t>
      </w:r>
      <w:proofErr w:type="spellStart"/>
      <w:r>
        <w:t>вивезенням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>;</w:t>
      </w:r>
    </w:p>
    <w:p w:rsidR="00FC2863" w:rsidRPr="00120AA8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120AA8">
        <w:rPr>
          <w:lang w:val="uk-UA"/>
        </w:rPr>
        <w:t>- залучення до виконання евакуаційних заходів органів управління сил і</w:t>
      </w:r>
      <w:r>
        <w:rPr>
          <w:lang w:val="uk-UA"/>
        </w:rPr>
        <w:t xml:space="preserve"> </w:t>
      </w:r>
      <w:r w:rsidRPr="00120AA8">
        <w:rPr>
          <w:lang w:val="uk-UA"/>
        </w:rPr>
        <w:t>засобів служб цивільно</w:t>
      </w:r>
      <w:r>
        <w:rPr>
          <w:lang w:val="uk-UA"/>
        </w:rPr>
        <w:t>го захисту</w:t>
      </w:r>
      <w:r w:rsidRPr="00120AA8">
        <w:rPr>
          <w:lang w:val="uk-UA"/>
        </w:rPr>
        <w:t xml:space="preserve"> , підприємств, установ та організацій міста, залежно від потреби та координація їх дій;</w:t>
      </w:r>
    </w:p>
    <w:p w:rsidR="00FC2863" w:rsidRPr="00B9616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контроль за </w:t>
      </w:r>
      <w:proofErr w:type="spellStart"/>
      <w:r>
        <w:t>діяльністю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підготовки</w:t>
      </w:r>
      <w:proofErr w:type="spellEnd"/>
      <w:r>
        <w:t xml:space="preserve"> та 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загрози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контроль за </w:t>
      </w:r>
      <w:proofErr w:type="spellStart"/>
      <w:proofErr w:type="gramStart"/>
      <w:r>
        <w:t>п</w:t>
      </w:r>
      <w:proofErr w:type="gramEnd"/>
      <w:r>
        <w:t>ідготовкою</w:t>
      </w:r>
      <w:proofErr w:type="spellEnd"/>
      <w:r>
        <w:t xml:space="preserve"> та </w:t>
      </w:r>
      <w:proofErr w:type="spellStart"/>
      <w:r>
        <w:t>розподілом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евакуаційних</w:t>
      </w:r>
      <w:proofErr w:type="spellEnd"/>
      <w:r>
        <w:t xml:space="preserve"> </w:t>
      </w:r>
      <w:proofErr w:type="spellStart"/>
      <w:r>
        <w:t>перевезень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станцій</w:t>
      </w:r>
      <w:proofErr w:type="spellEnd"/>
      <w:r>
        <w:t xml:space="preserve">, </w:t>
      </w:r>
      <w:proofErr w:type="spellStart"/>
      <w:r>
        <w:t>місць</w:t>
      </w:r>
      <w:proofErr w:type="spellEnd"/>
      <w:r>
        <w:t xml:space="preserve"> посадки (</w:t>
      </w:r>
      <w:proofErr w:type="spellStart"/>
      <w:r>
        <w:t>висадки</w:t>
      </w:r>
      <w:proofErr w:type="spellEnd"/>
      <w:r>
        <w:t xml:space="preserve">) </w:t>
      </w:r>
      <w:proofErr w:type="spellStart"/>
      <w:r>
        <w:t>населення</w:t>
      </w:r>
      <w:proofErr w:type="spellEnd"/>
      <w:r>
        <w:t xml:space="preserve"> та </w:t>
      </w:r>
      <w:proofErr w:type="spellStart"/>
      <w:r>
        <w:t>маршруті</w:t>
      </w:r>
      <w:proofErr w:type="gramStart"/>
      <w:r>
        <w:t>в</w:t>
      </w:r>
      <w:proofErr w:type="spellEnd"/>
      <w:proofErr w:type="gramEnd"/>
    </w:p>
    <w:p w:rsidR="00FC2863" w:rsidRPr="002266EC" w:rsidRDefault="00FC2863" w:rsidP="00FC2863">
      <w:pPr>
        <w:spacing w:after="0" w:line="240" w:lineRule="auto"/>
        <w:contextualSpacing/>
        <w:jc w:val="both"/>
      </w:pPr>
      <w:proofErr w:type="spellStart"/>
      <w:r>
        <w:t>руху</w:t>
      </w:r>
      <w:proofErr w:type="spellEnd"/>
      <w:r>
        <w:t xml:space="preserve"> </w:t>
      </w:r>
      <w:proofErr w:type="spellStart"/>
      <w:r>
        <w:t>евакуйованого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транспортними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і </w:t>
      </w:r>
      <w:proofErr w:type="spellStart"/>
      <w:proofErr w:type="gramStart"/>
      <w:r>
        <w:t>п</w:t>
      </w:r>
      <w:proofErr w:type="gramEnd"/>
      <w:r>
        <w:t>ішки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, </w:t>
      </w:r>
      <w:proofErr w:type="spellStart"/>
      <w:r>
        <w:t>погодження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планів</w:t>
      </w:r>
      <w:proofErr w:type="spellEnd"/>
      <w:r>
        <w:t xml:space="preserve"> </w:t>
      </w:r>
      <w:proofErr w:type="spellStart"/>
      <w:r>
        <w:t>евакуації</w:t>
      </w:r>
      <w:proofErr w:type="spellEnd"/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proofErr w:type="gramStart"/>
      <w:r>
        <w:t>п</w:t>
      </w:r>
      <w:proofErr w:type="gramEnd"/>
      <w:r>
        <w:t>ідпорядкованих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евакуйованого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та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>;</w:t>
      </w:r>
    </w:p>
    <w:p w:rsidR="00FC2863" w:rsidRPr="00120AA8" w:rsidRDefault="00FC2863" w:rsidP="00FC2863">
      <w:pPr>
        <w:spacing w:after="0" w:line="240" w:lineRule="auto"/>
        <w:contextualSpacing/>
        <w:jc w:val="both"/>
      </w:pPr>
      <w:r>
        <w:t xml:space="preserve">- контроль за </w:t>
      </w:r>
      <w:proofErr w:type="spellStart"/>
      <w:r>
        <w:t>розміщенням</w:t>
      </w:r>
      <w:proofErr w:type="spellEnd"/>
      <w:r>
        <w:t xml:space="preserve"> та </w:t>
      </w:r>
      <w:proofErr w:type="spellStart"/>
      <w:r>
        <w:t>організацією</w:t>
      </w:r>
      <w:proofErr w:type="spellEnd"/>
      <w:r>
        <w:t xml:space="preserve"> </w:t>
      </w:r>
      <w:proofErr w:type="spellStart"/>
      <w:r>
        <w:t>життєзабезпечення</w:t>
      </w:r>
      <w:proofErr w:type="spellEnd"/>
      <w:r>
        <w:rPr>
          <w:lang w:val="uk-UA"/>
        </w:rPr>
        <w:t xml:space="preserve"> </w:t>
      </w:r>
      <w:proofErr w:type="spellStart"/>
      <w:r>
        <w:t>евакуйованого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;</w:t>
      </w:r>
    </w:p>
    <w:p w:rsidR="00FC2863" w:rsidRPr="00120AA8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взаємодія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органами </w:t>
      </w:r>
      <w:proofErr w:type="spellStart"/>
      <w:r>
        <w:t>управління</w:t>
      </w:r>
      <w:proofErr w:type="spellEnd"/>
      <w:r>
        <w:t xml:space="preserve"> і силами </w:t>
      </w:r>
      <w:proofErr w:type="spellStart"/>
      <w:r>
        <w:t>цивільно</w:t>
      </w:r>
      <w:r>
        <w:rPr>
          <w:lang w:val="uk-UA"/>
        </w:rPr>
        <w:t>го</w:t>
      </w:r>
      <w:proofErr w:type="spellEnd"/>
      <w:r>
        <w:rPr>
          <w:lang w:val="uk-UA"/>
        </w:rPr>
        <w:t xml:space="preserve"> захисту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  <w:r>
        <w:t>;</w:t>
      </w:r>
    </w:p>
    <w:p w:rsidR="00FC2863" w:rsidRPr="00120AA8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120AA8">
        <w:rPr>
          <w:lang w:val="uk-UA"/>
        </w:rPr>
        <w:t>- організація інформаційного забезпечення;</w:t>
      </w:r>
      <w:r>
        <w:rPr>
          <w:lang w:val="uk-UA"/>
        </w:rPr>
        <w:t xml:space="preserve"> 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120AA8">
        <w:rPr>
          <w:lang w:val="uk-UA"/>
        </w:rPr>
        <w:t xml:space="preserve">- здійснення інших функцій, які пов’язані з покладеними на </w:t>
      </w:r>
      <w:proofErr w:type="spellStart"/>
      <w:r w:rsidRPr="00120AA8">
        <w:rPr>
          <w:lang w:val="uk-UA"/>
        </w:rPr>
        <w:t>неїзавданнями</w:t>
      </w:r>
      <w:proofErr w:type="spellEnd"/>
      <w:r w:rsidRPr="00120AA8">
        <w:rPr>
          <w:lang w:val="uk-UA"/>
        </w:rP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8F6F8B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7</w:t>
      </w:r>
      <w:r w:rsidRPr="008F6F8B">
        <w:rPr>
          <w:lang w:val="uk-UA"/>
        </w:rPr>
        <w:t xml:space="preserve">.  Міська комісія </w:t>
      </w:r>
      <w:r w:rsidRPr="00B90440">
        <w:rPr>
          <w:rFonts w:eastAsia="Times New Roman" w:cs="Times New Roman"/>
          <w:bCs/>
          <w:iCs/>
          <w:lang w:val="uk-UA" w:eastAsia="ru-RU"/>
        </w:rPr>
        <w:t xml:space="preserve">з питань евакуації </w:t>
      </w:r>
      <w:r w:rsidRPr="008F6F8B">
        <w:rPr>
          <w:lang w:val="uk-UA"/>
        </w:rPr>
        <w:t>має право:</w:t>
      </w:r>
      <w:r w:rsidRPr="008F6F8B">
        <w:rPr>
          <w:rFonts w:eastAsia="Times New Roman" w:cs="Times New Roman"/>
          <w:bCs/>
          <w:sz w:val="28"/>
          <w:lang w:val="uk-UA" w:eastAsia="ru-RU"/>
        </w:rPr>
        <w:t xml:space="preserve">  </w:t>
      </w:r>
      <w:r w:rsidRPr="00B90440">
        <w:rPr>
          <w:rFonts w:eastAsia="Times New Roman" w:cs="Times New Roman"/>
          <w:bCs/>
          <w:sz w:val="28"/>
          <w:lang w:val="uk-UA" w:eastAsia="ru-RU"/>
        </w:rPr>
        <w:t xml:space="preserve"> </w:t>
      </w:r>
      <w:r w:rsidRPr="008F6F8B">
        <w:rPr>
          <w:rFonts w:eastAsia="Times New Roman" w:cs="Times New Roman"/>
          <w:bCs/>
          <w:sz w:val="28"/>
          <w:lang w:val="uk-UA" w:eastAsia="ru-RU"/>
        </w:rPr>
        <w:t xml:space="preserve"> 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A21D55">
        <w:rPr>
          <w:lang w:val="uk-UA"/>
        </w:rPr>
        <w:t>- приводити в готовність всі евакуаційні органи міста, необхідні сили і засоби та керувати їх діями з евакуації населення;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залучати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, </w:t>
      </w:r>
      <w:proofErr w:type="spellStart"/>
      <w:r>
        <w:t>сили</w:t>
      </w:r>
      <w:proofErr w:type="spellEnd"/>
      <w:r>
        <w:t xml:space="preserve"> і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(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)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доводити</w:t>
      </w:r>
      <w:proofErr w:type="spellEnd"/>
      <w:r>
        <w:t xml:space="preserve"> в межах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 начальникам </w:t>
      </w:r>
      <w:proofErr w:type="spellStart"/>
      <w:r>
        <w:t>міських</w:t>
      </w:r>
      <w:proofErr w:type="spellEnd"/>
      <w:r>
        <w:t xml:space="preserve"> служб </w:t>
      </w:r>
      <w:proofErr w:type="spellStart"/>
      <w:r>
        <w:t>цивільно</w:t>
      </w:r>
      <w:r>
        <w:rPr>
          <w:lang w:val="uk-UA"/>
        </w:rPr>
        <w:t>го</w:t>
      </w:r>
      <w:proofErr w:type="spellEnd"/>
      <w:r>
        <w:rPr>
          <w:lang w:val="uk-UA"/>
        </w:rPr>
        <w:t xml:space="preserve"> захисту</w:t>
      </w:r>
      <w:r>
        <w:t xml:space="preserve">, </w:t>
      </w:r>
      <w:proofErr w:type="spellStart"/>
      <w:proofErr w:type="gramStart"/>
      <w:r>
        <w:t>п</w:t>
      </w:r>
      <w:proofErr w:type="gramEnd"/>
      <w:r>
        <w:t>ідприємствам</w:t>
      </w:r>
      <w:proofErr w:type="spellEnd"/>
      <w:r>
        <w:t xml:space="preserve">, </w:t>
      </w:r>
      <w:proofErr w:type="spellStart"/>
      <w:r>
        <w:t>установам</w:t>
      </w:r>
      <w:proofErr w:type="spellEnd"/>
      <w:r>
        <w:t xml:space="preserve">,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 і </w:t>
      </w:r>
      <w:proofErr w:type="spellStart"/>
      <w:r>
        <w:t>підпорядкування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з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евакуаційних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здійснювати</w:t>
      </w:r>
      <w:proofErr w:type="spellEnd"/>
      <w:r>
        <w:t xml:space="preserve"> контроль за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lastRenderedPageBreak/>
        <w:t xml:space="preserve">- </w:t>
      </w:r>
      <w:proofErr w:type="spellStart"/>
      <w:r>
        <w:t>безкоштовно</w:t>
      </w:r>
      <w:proofErr w:type="spellEnd"/>
      <w:r>
        <w:t xml:space="preserve"> </w:t>
      </w:r>
      <w:proofErr w:type="spellStart"/>
      <w:r>
        <w:t>одержувати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і </w:t>
      </w:r>
      <w:proofErr w:type="spellStart"/>
      <w:r>
        <w:t>підпорядкування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і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планування</w:t>
      </w:r>
      <w:proofErr w:type="spellEnd"/>
      <w:r>
        <w:t xml:space="preserve"> та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відпрацьовувати</w:t>
      </w:r>
      <w:proofErr w:type="spellEnd"/>
      <w:r>
        <w:t xml:space="preserve"> та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матеріально-технічного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заслуховувати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цивільн</w:t>
      </w:r>
      <w:r>
        <w:rPr>
          <w:lang w:val="uk-UA"/>
        </w:rPr>
        <w:t>ого</w:t>
      </w:r>
      <w:proofErr w:type="spellEnd"/>
      <w:r>
        <w:rPr>
          <w:lang w:val="uk-UA"/>
        </w:rPr>
        <w:t xml:space="preserve"> захисту</w:t>
      </w:r>
      <w:r>
        <w:t xml:space="preserve"> і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і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;</w:t>
      </w:r>
    </w:p>
    <w:p w:rsidR="00FC2863" w:rsidRPr="002266EC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стану </w:t>
      </w:r>
      <w:proofErr w:type="spellStart"/>
      <w:r>
        <w:t>готовності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ідпорядкованих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 і служб </w:t>
      </w:r>
      <w:proofErr w:type="spellStart"/>
      <w:r>
        <w:t>забезпечення</w:t>
      </w:r>
      <w:proofErr w:type="spellEnd"/>
      <w:r>
        <w:t xml:space="preserve"> до </w:t>
      </w:r>
      <w:proofErr w:type="spellStart"/>
      <w:r>
        <w:t>дій</w:t>
      </w:r>
      <w:proofErr w:type="spellEnd"/>
      <w:r>
        <w:t xml:space="preserve"> за </w:t>
      </w:r>
      <w:proofErr w:type="spellStart"/>
      <w:r>
        <w:t>призначенням</w:t>
      </w:r>
      <w:proofErr w:type="spellEnd"/>
      <w:r>
        <w:t>;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приймати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 межах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уаційної</w:t>
      </w:r>
      <w:proofErr w:type="spellEnd"/>
      <w:r>
        <w:rPr>
          <w:lang w:val="uk-UA"/>
        </w:rP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загрози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>.</w:t>
      </w:r>
    </w:p>
    <w:p w:rsidR="00FC2863" w:rsidRPr="008F6F8B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8F6F8B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8</w:t>
      </w:r>
      <w:r w:rsidRPr="008F6F8B">
        <w:rPr>
          <w:lang w:val="uk-UA"/>
        </w:rPr>
        <w:t xml:space="preserve">. Організація роботи </w:t>
      </w:r>
      <w:r w:rsidRPr="00B90440">
        <w:rPr>
          <w:rFonts w:eastAsia="Times New Roman" w:cs="Times New Roman"/>
          <w:bCs/>
          <w:lang w:val="uk-UA" w:eastAsia="ru-RU"/>
        </w:rPr>
        <w:t xml:space="preserve">міської </w:t>
      </w:r>
      <w:r w:rsidRPr="00B90440">
        <w:rPr>
          <w:rFonts w:eastAsia="Times New Roman" w:cs="Times New Roman"/>
          <w:bCs/>
          <w:iCs/>
          <w:lang w:val="uk-UA" w:eastAsia="ru-RU"/>
        </w:rPr>
        <w:t xml:space="preserve">комісії з питань евакуації </w:t>
      </w:r>
      <w:r w:rsidRPr="008F6F8B">
        <w:rPr>
          <w:lang w:val="uk-UA"/>
        </w:rP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К</w:t>
      </w:r>
      <w:r w:rsidRPr="009A3DF0">
        <w:rPr>
          <w:lang w:val="uk-UA"/>
        </w:rPr>
        <w:t xml:space="preserve">омісія працює згідно з річним планом роботи комісії, </w:t>
      </w:r>
      <w:r>
        <w:rPr>
          <w:lang w:val="uk-UA"/>
        </w:rPr>
        <w:t xml:space="preserve"> </w:t>
      </w:r>
      <w:r w:rsidRPr="009A3DF0">
        <w:rPr>
          <w:lang w:val="uk-UA"/>
        </w:rPr>
        <w:t>який затверджується  міським головою. Контроль за виконанням рішень комісії покладається на секретаря комісії.</w:t>
      </w:r>
      <w:r>
        <w:rPr>
          <w:lang w:val="uk-UA"/>
        </w:rPr>
        <w:t xml:space="preserve">  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К</w:t>
      </w:r>
      <w:r w:rsidRPr="00C36CD4">
        <w:rPr>
          <w:lang w:val="uk-UA"/>
        </w:rPr>
        <w:t>ом</w:t>
      </w:r>
      <w:r>
        <w:rPr>
          <w:lang w:val="uk-UA"/>
        </w:rPr>
        <w:t xml:space="preserve">ісія міста контролює діяльність </w:t>
      </w:r>
      <w:r w:rsidRPr="00C36CD4">
        <w:rPr>
          <w:lang w:val="uk-UA"/>
        </w:rPr>
        <w:t>комісій об’єктів господарювання та інших евак</w:t>
      </w:r>
      <w:r>
        <w:rPr>
          <w:lang w:val="uk-UA"/>
        </w:rPr>
        <w:t xml:space="preserve">уаційних </w:t>
      </w:r>
      <w:r w:rsidRPr="00C36CD4">
        <w:rPr>
          <w:lang w:val="uk-UA"/>
        </w:rPr>
        <w:t>органів, розташованих на території міста</w:t>
      </w:r>
      <w:r>
        <w:rPr>
          <w:lang w:val="uk-UA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6CD4">
        <w:rPr>
          <w:lang w:val="uk-UA"/>
        </w:rPr>
        <w:t>під час перевірок, навчань і тренувань.</w:t>
      </w:r>
      <w:r>
        <w:rPr>
          <w:lang w:val="uk-UA"/>
        </w:rPr>
        <w:t xml:space="preserve"> </w:t>
      </w:r>
      <w:r w:rsidRPr="00C36CD4">
        <w:rPr>
          <w:lang w:val="uk-UA"/>
        </w:rPr>
        <w:t xml:space="preserve">У разі виникнення потреби в негайному проведенні евакуації населення, з складу </w:t>
      </w:r>
      <w:r>
        <w:rPr>
          <w:lang w:val="uk-UA"/>
        </w:rPr>
        <w:t xml:space="preserve"> </w:t>
      </w:r>
      <w:r w:rsidRPr="00C36CD4">
        <w:rPr>
          <w:lang w:val="uk-UA"/>
        </w:rPr>
        <w:t>комісії міста створюється оперативна група, яка розпочинає роботу з моменту прийняття рі</w:t>
      </w:r>
      <w:r>
        <w:rPr>
          <w:lang w:val="uk-UA"/>
        </w:rPr>
        <w:t>шення про проведення евакуації.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    К</w:t>
      </w:r>
      <w:r w:rsidRPr="009A3DF0">
        <w:rPr>
          <w:lang w:val="uk-UA"/>
        </w:rPr>
        <w:t>омісія</w:t>
      </w:r>
      <w:r w:rsidRPr="00C36CD4">
        <w:rPr>
          <w:lang w:val="uk-UA"/>
        </w:rPr>
        <w:t xml:space="preserve"> разом з  міською  служ</w:t>
      </w:r>
      <w:r>
        <w:rPr>
          <w:lang w:val="uk-UA"/>
        </w:rPr>
        <w:t>бою зв’язку і оповіщення (</w:t>
      </w:r>
      <w:r w:rsidRPr="00C36CD4">
        <w:rPr>
          <w:lang w:val="uk-UA"/>
        </w:rPr>
        <w:t xml:space="preserve"> </w:t>
      </w:r>
      <w:r>
        <w:rPr>
          <w:lang w:val="uk-UA"/>
        </w:rPr>
        <w:t>ТРК «Енергія»;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>ВАТ «</w:t>
      </w:r>
      <w:r w:rsidRPr="00C36CD4">
        <w:rPr>
          <w:lang w:val="uk-UA"/>
        </w:rPr>
        <w:t>Укртелекому</w:t>
      </w:r>
      <w:r>
        <w:rPr>
          <w:lang w:val="uk-UA"/>
        </w:rPr>
        <w:t>»</w:t>
      </w:r>
      <w:r w:rsidRPr="00C36CD4">
        <w:rPr>
          <w:lang w:val="uk-UA"/>
        </w:rPr>
        <w:t>) організовує та постійно удосконалює системи зв’язку евакуаційних органів.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     К</w:t>
      </w:r>
      <w:r w:rsidRPr="00C36CD4">
        <w:rPr>
          <w:lang w:val="uk-UA"/>
        </w:rPr>
        <w:t>омісія розробляє завдання щодо транспортного забезпечення вивезення матеріальних цінностей із небезпечних зон в разі виникнення надзвичайних ситуацій та доводить їх до підприємств, установ та організацій.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rPr>
          <w:lang w:val="uk-UA"/>
        </w:rPr>
        <w:t xml:space="preserve">  </w:t>
      </w: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забезпечується</w:t>
      </w:r>
      <w:proofErr w:type="spellEnd"/>
      <w:r>
        <w:t xml:space="preserve"> </w:t>
      </w:r>
      <w:proofErr w:type="spellStart"/>
      <w:r>
        <w:t>відповідними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>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Транспортне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роботи</w:t>
      </w:r>
      <w:proofErr w:type="spellEnd"/>
      <w:r>
        <w:t xml:space="preserve"> в </w:t>
      </w:r>
      <w:proofErr w:type="spellStart"/>
      <w:r>
        <w:t>зоні</w:t>
      </w:r>
      <w:proofErr w:type="spellEnd"/>
      <w:r>
        <w:t xml:space="preserve">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покладається</w:t>
      </w:r>
      <w:proofErr w:type="spellEnd"/>
      <w:r>
        <w:t xml:space="preserve"> на </w:t>
      </w:r>
      <w:r>
        <w:rPr>
          <w:lang w:val="uk-UA"/>
        </w:rPr>
        <w:t>КП «</w:t>
      </w:r>
      <w:proofErr w:type="spellStart"/>
      <w:r>
        <w:rPr>
          <w:lang w:val="uk-UA"/>
        </w:rPr>
        <w:t>Жилбудсервіс</w:t>
      </w:r>
      <w:proofErr w:type="spellEnd"/>
      <w:r>
        <w:rPr>
          <w:lang w:val="uk-UA"/>
        </w:rPr>
        <w:t xml:space="preserve">» та </w:t>
      </w:r>
      <w:proofErr w:type="spellStart"/>
      <w:r>
        <w:rPr>
          <w:lang w:val="uk-UA"/>
        </w:rPr>
        <w:t>Щастинський</w:t>
      </w:r>
      <w:proofErr w:type="spellEnd"/>
      <w:r>
        <w:rPr>
          <w:lang w:val="uk-UA"/>
        </w:rPr>
        <w:t xml:space="preserve"> професійний автотранспортний ліцей</w:t>
      </w:r>
      <w:r>
        <w:t>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Члени </w:t>
      </w:r>
      <w:proofErr w:type="spellStart"/>
      <w:r>
        <w:t>комісії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вимагають</w:t>
      </w:r>
      <w:proofErr w:type="spellEnd"/>
      <w:r>
        <w:t xml:space="preserve"> </w:t>
      </w:r>
      <w:proofErr w:type="spellStart"/>
      <w:r>
        <w:t>обставини</w:t>
      </w:r>
      <w:proofErr w:type="spellEnd"/>
      <w:r>
        <w:t xml:space="preserve">, </w:t>
      </w:r>
      <w:proofErr w:type="spellStart"/>
      <w:r>
        <w:t>забезпечуються</w:t>
      </w:r>
      <w:proofErr w:type="spellEnd"/>
      <w:r>
        <w:t xml:space="preserve"> </w:t>
      </w:r>
      <w:proofErr w:type="spellStart"/>
      <w:r>
        <w:t>спеціальним</w:t>
      </w:r>
      <w:proofErr w:type="spellEnd"/>
      <w:r>
        <w:t xml:space="preserve"> </w:t>
      </w:r>
      <w:proofErr w:type="spellStart"/>
      <w:r>
        <w:t>одягом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індиві</w:t>
      </w:r>
      <w:proofErr w:type="gramStart"/>
      <w:r>
        <w:t>дуального</w:t>
      </w:r>
      <w:proofErr w:type="spellEnd"/>
      <w:proofErr w:type="gramEnd"/>
      <w:r>
        <w:rPr>
          <w:lang w:val="uk-UA"/>
        </w:rPr>
        <w:t xml:space="preserve"> </w:t>
      </w:r>
      <w:proofErr w:type="spellStart"/>
      <w:r>
        <w:t>захисту</w:t>
      </w:r>
      <w:proofErr w:type="spellEnd"/>
      <w:r>
        <w:t>.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За членами </w:t>
      </w:r>
      <w:r>
        <w:rPr>
          <w:lang w:val="uk-UA"/>
        </w:rP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зберігається</w:t>
      </w:r>
      <w:proofErr w:type="spellEnd"/>
      <w:r>
        <w:t xml:space="preserve"> </w:t>
      </w:r>
      <w:proofErr w:type="spellStart"/>
      <w:r>
        <w:t>заробітна</w:t>
      </w:r>
      <w:proofErr w:type="spellEnd"/>
      <w:r>
        <w:t xml:space="preserve"> плата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Засідання</w:t>
      </w:r>
      <w:proofErr w:type="spellEnd"/>
      <w:r>
        <w:t xml:space="preserve"> </w:t>
      </w:r>
      <w:r>
        <w:rPr>
          <w:lang w:val="uk-UA"/>
        </w:rPr>
        <w:t xml:space="preserve"> 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в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обстановки, яка </w:t>
      </w:r>
      <w:proofErr w:type="spellStart"/>
      <w:r>
        <w:t>склалася</w:t>
      </w:r>
      <w:proofErr w:type="spellEnd"/>
      <w:r>
        <w:t xml:space="preserve">, але не </w:t>
      </w:r>
      <w:proofErr w:type="spellStart"/>
      <w:proofErr w:type="gramStart"/>
      <w:r>
        <w:t>р</w:t>
      </w:r>
      <w:proofErr w:type="gramEnd"/>
      <w:r>
        <w:t>ідше</w:t>
      </w:r>
      <w:proofErr w:type="spellEnd"/>
      <w:r>
        <w:t xml:space="preserve"> одного разу на </w:t>
      </w:r>
      <w:proofErr w:type="spellStart"/>
      <w:r>
        <w:t>півріччя</w:t>
      </w:r>
      <w:proofErr w:type="spellEnd"/>
      <w:r>
        <w:t xml:space="preserve">.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оформляються</w:t>
      </w:r>
      <w:proofErr w:type="spellEnd"/>
      <w:r>
        <w:t xml:space="preserve"> протоколом.</w:t>
      </w:r>
    </w:p>
    <w:p w:rsidR="00FC2863" w:rsidRPr="00B70900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B70900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9</w:t>
      </w:r>
      <w:r w:rsidRPr="00B70900">
        <w:rPr>
          <w:lang w:val="uk-UA"/>
        </w:rPr>
        <w:t xml:space="preserve">. Склад  </w:t>
      </w:r>
      <w:r w:rsidRPr="00B90440">
        <w:rPr>
          <w:rFonts w:eastAsia="Times New Roman" w:cs="Times New Roman"/>
          <w:bCs/>
          <w:sz w:val="28"/>
          <w:lang w:val="uk-UA" w:eastAsia="ru-RU"/>
        </w:rPr>
        <w:t xml:space="preserve"> </w:t>
      </w:r>
      <w:r w:rsidRPr="00B90440">
        <w:rPr>
          <w:rFonts w:eastAsia="Times New Roman" w:cs="Times New Roman"/>
          <w:bCs/>
          <w:lang w:val="uk-UA" w:eastAsia="ru-RU"/>
        </w:rPr>
        <w:t xml:space="preserve">міської </w:t>
      </w:r>
      <w:r w:rsidRPr="00B90440">
        <w:rPr>
          <w:rFonts w:eastAsia="Times New Roman" w:cs="Times New Roman"/>
          <w:bCs/>
          <w:iCs/>
          <w:lang w:val="uk-UA" w:eastAsia="ru-RU"/>
        </w:rPr>
        <w:t>комі</w:t>
      </w:r>
      <w:r w:rsidRPr="00B70900">
        <w:rPr>
          <w:rFonts w:eastAsia="Times New Roman" w:cs="Times New Roman"/>
          <w:bCs/>
          <w:iCs/>
          <w:lang w:val="uk-UA" w:eastAsia="ru-RU"/>
        </w:rPr>
        <w:t>сії з питань</w:t>
      </w:r>
      <w:r w:rsidRPr="00B70900">
        <w:rPr>
          <w:lang w:val="uk-UA"/>
        </w:rPr>
        <w:t>: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08718A">
        <w:rPr>
          <w:lang w:val="uk-UA"/>
        </w:rPr>
        <w:t>-голова</w:t>
      </w:r>
      <w:proofErr w:type="spellEnd"/>
      <w:r w:rsidRPr="0008718A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08718A">
        <w:rPr>
          <w:lang w:val="uk-UA"/>
        </w:rPr>
        <w:t>комісії;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08718A">
        <w:rPr>
          <w:lang w:val="uk-UA"/>
        </w:rPr>
        <w:t>-</w:t>
      </w:r>
      <w:r>
        <w:rPr>
          <w:lang w:val="uk-UA"/>
        </w:rPr>
        <w:t>заступник</w:t>
      </w:r>
      <w:proofErr w:type="spellEnd"/>
      <w:r>
        <w:rPr>
          <w:lang w:val="uk-UA"/>
        </w:rPr>
        <w:t xml:space="preserve"> </w:t>
      </w:r>
      <w:r w:rsidRPr="0008718A">
        <w:rPr>
          <w:lang w:val="uk-UA"/>
        </w:rPr>
        <w:t xml:space="preserve"> голови </w:t>
      </w:r>
      <w:r>
        <w:rPr>
          <w:lang w:val="uk-UA"/>
        </w:rPr>
        <w:t xml:space="preserve">  </w:t>
      </w:r>
      <w:r w:rsidRPr="0008718A">
        <w:rPr>
          <w:lang w:val="uk-UA"/>
        </w:rPr>
        <w:t>комісії;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08718A">
        <w:rPr>
          <w:lang w:val="uk-UA"/>
        </w:rPr>
        <w:t>-секретар</w:t>
      </w:r>
      <w:proofErr w:type="spellEnd"/>
      <w:r>
        <w:rPr>
          <w:lang w:val="uk-UA"/>
        </w:rPr>
        <w:t xml:space="preserve">   </w:t>
      </w:r>
      <w:r w:rsidRPr="0008718A">
        <w:rPr>
          <w:lang w:val="uk-UA"/>
        </w:rPr>
        <w:t>комісії.</w:t>
      </w:r>
    </w:p>
    <w:p w:rsidR="00FC2863" w:rsidRPr="00B70900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B70900">
        <w:t>Групи</w:t>
      </w:r>
      <w:proofErr w:type="spellEnd"/>
      <w:r w:rsidRPr="00B70900">
        <w:t xml:space="preserve"> </w:t>
      </w:r>
      <w:proofErr w:type="spellStart"/>
      <w:r w:rsidRPr="00B70900">
        <w:t>забезпечення</w:t>
      </w:r>
      <w:proofErr w:type="spellEnd"/>
      <w:r w:rsidRPr="00B70900">
        <w:t xml:space="preserve"> </w:t>
      </w:r>
      <w:proofErr w:type="spellStart"/>
      <w:r w:rsidRPr="00B70900">
        <w:t>евак</w:t>
      </w:r>
      <w:r w:rsidRPr="00B70900">
        <w:rPr>
          <w:lang w:val="uk-UA"/>
        </w:rPr>
        <w:t>уаційних</w:t>
      </w:r>
      <w:proofErr w:type="spellEnd"/>
      <w:r w:rsidRPr="00B70900">
        <w:rPr>
          <w:lang w:val="uk-UA"/>
        </w:rPr>
        <w:t xml:space="preserve"> </w:t>
      </w:r>
      <w:proofErr w:type="spellStart"/>
      <w:r w:rsidRPr="00B70900">
        <w:t>заході</w:t>
      </w:r>
      <w:proofErr w:type="gramStart"/>
      <w:r w:rsidRPr="00B70900">
        <w:t>в</w:t>
      </w:r>
      <w:proofErr w:type="spellEnd"/>
      <w:proofErr w:type="gramEnd"/>
      <w:r w:rsidRPr="00B70900">
        <w:t>: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rPr>
          <w:lang w:val="uk-UA"/>
        </w:rPr>
        <w:t>-група</w:t>
      </w:r>
      <w:proofErr w:type="spellEnd"/>
      <w:r>
        <w:rPr>
          <w:lang w:val="uk-UA"/>
        </w:rPr>
        <w:t xml:space="preserve"> </w:t>
      </w:r>
      <w:proofErr w:type="spellStart"/>
      <w:r>
        <w:t>зв`язку</w:t>
      </w:r>
      <w:proofErr w:type="spellEnd"/>
      <w:r>
        <w:t xml:space="preserve"> та </w:t>
      </w:r>
      <w:proofErr w:type="spellStart"/>
      <w:r>
        <w:t>оповіщення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proofErr w:type="spellStart"/>
      <w:r>
        <w:rPr>
          <w:lang w:val="uk-UA"/>
        </w:rPr>
        <w:t>-група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та </w:t>
      </w:r>
      <w:proofErr w:type="spellStart"/>
      <w:r>
        <w:t>інформаційного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транспортного </w:t>
      </w:r>
      <w:proofErr w:type="spellStart"/>
      <w:r>
        <w:t>забезпечення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еваконаселення</w:t>
      </w:r>
      <w:proofErr w:type="spellEnd"/>
      <w:r>
        <w:t xml:space="preserve"> в </w:t>
      </w:r>
      <w:proofErr w:type="spellStart"/>
      <w:r>
        <w:t>безпечному</w:t>
      </w:r>
      <w:proofErr w:type="spellEnd"/>
      <w:r>
        <w:t xml:space="preserve"> </w:t>
      </w:r>
      <w:proofErr w:type="spellStart"/>
      <w:r>
        <w:t>районі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порядку і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>;</w:t>
      </w:r>
    </w:p>
    <w:p w:rsidR="00FC2863" w:rsidRDefault="00FC2863" w:rsidP="00FC2863">
      <w:pPr>
        <w:spacing w:after="0" w:line="240" w:lineRule="auto"/>
        <w:contextualSpacing/>
        <w:jc w:val="both"/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пально-мастильними</w:t>
      </w:r>
      <w:proofErr w:type="spellEnd"/>
      <w:r>
        <w:t xml:space="preserve"> </w:t>
      </w:r>
      <w:proofErr w:type="spellStart"/>
      <w:r>
        <w:t>матеріалами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lastRenderedPageBreak/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забезпечення</w:t>
      </w:r>
      <w:proofErr w:type="spellEnd"/>
      <w:r>
        <w:t xml:space="preserve"> продуктами </w:t>
      </w:r>
      <w:proofErr w:type="spellStart"/>
      <w:r>
        <w:t>харчування</w:t>
      </w:r>
      <w:proofErr w:type="spellEnd"/>
      <w:r>
        <w:t xml:space="preserve"> та предметами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інженерного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>-</w:t>
      </w:r>
      <w:r w:rsidRPr="00EA2ADE">
        <w:rPr>
          <w:lang w:val="uk-UA"/>
        </w:rPr>
        <w:t xml:space="preserve"> </w:t>
      </w:r>
      <w:r>
        <w:rPr>
          <w:lang w:val="uk-UA"/>
        </w:rPr>
        <w:t>група</w:t>
      </w:r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радіаційного</w:t>
      </w:r>
      <w:proofErr w:type="spellEnd"/>
      <w:r>
        <w:t xml:space="preserve"> та </w:t>
      </w:r>
      <w:proofErr w:type="spellStart"/>
      <w:r>
        <w:t>хі</w:t>
      </w:r>
      <w:proofErr w:type="gramStart"/>
      <w:r>
        <w:t>м</w:t>
      </w:r>
      <w:proofErr w:type="gramEnd"/>
      <w:r>
        <w:t>ічного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Групи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формуються</w:t>
      </w:r>
      <w:proofErr w:type="spellEnd"/>
      <w:r>
        <w:t xml:space="preserve"> </w:t>
      </w:r>
      <w:proofErr w:type="spellStart"/>
      <w:r>
        <w:t>відповідними</w:t>
      </w:r>
      <w:proofErr w:type="spellEnd"/>
      <w:r>
        <w:t xml:space="preserve"> службами </w:t>
      </w:r>
      <w:proofErr w:type="spellStart"/>
      <w:r>
        <w:t>міста</w:t>
      </w:r>
      <w:proofErr w:type="spellEnd"/>
      <w:r>
        <w:t xml:space="preserve"> в </w:t>
      </w:r>
      <w:proofErr w:type="spellStart"/>
      <w:r>
        <w:t>складі</w:t>
      </w:r>
      <w:proofErr w:type="spellEnd"/>
      <w:r>
        <w:t xml:space="preserve"> начальника </w:t>
      </w:r>
      <w:proofErr w:type="spellStart"/>
      <w:r>
        <w:t>групи</w:t>
      </w:r>
      <w:proofErr w:type="spellEnd"/>
      <w:r>
        <w:t xml:space="preserve"> і </w:t>
      </w:r>
      <w:proofErr w:type="spellStart"/>
      <w:r>
        <w:t>фахівці</w:t>
      </w:r>
      <w:proofErr w:type="gramStart"/>
      <w:r>
        <w:t>в</w:t>
      </w:r>
      <w:proofErr w:type="spellEnd"/>
      <w:proofErr w:type="gramEnd"/>
      <w:r>
        <w:t xml:space="preserve">.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у </w:t>
      </w:r>
      <w:proofErr w:type="spellStart"/>
      <w:r>
        <w:t>групах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r>
        <w:rPr>
          <w:lang w:val="uk-UA"/>
        </w:rPr>
        <w:t xml:space="preserve"> розпорядженням</w:t>
      </w:r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>.</w:t>
      </w:r>
    </w:p>
    <w:p w:rsidR="00FC2863" w:rsidRPr="00B70900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A21D55" w:rsidRDefault="00FC2863" w:rsidP="00FC2863">
      <w:pPr>
        <w:spacing w:after="0" w:line="240" w:lineRule="auto"/>
        <w:ind w:firstLine="708"/>
        <w:contextualSpacing/>
        <w:jc w:val="both"/>
        <w:rPr>
          <w:b/>
          <w:lang w:val="uk-UA"/>
        </w:rPr>
      </w:pPr>
      <w:r>
        <w:rPr>
          <w:lang w:val="uk-UA"/>
        </w:rPr>
        <w:t>10</w:t>
      </w:r>
      <w:r w:rsidRPr="00B70900">
        <w:rPr>
          <w:lang w:val="uk-UA"/>
        </w:rPr>
        <w:t>. Функціональні обов`язки голови</w:t>
      </w:r>
      <w:r w:rsidRPr="00A21D55">
        <w:rPr>
          <w:b/>
          <w:lang w:val="uk-UA"/>
        </w:rPr>
        <w:t xml:space="preserve"> </w:t>
      </w:r>
      <w:r>
        <w:rPr>
          <w:rFonts w:eastAsia="Times New Roman" w:cs="Times New Roman"/>
          <w:bCs/>
          <w:sz w:val="28"/>
          <w:lang w:val="uk-UA" w:eastAsia="ru-RU"/>
        </w:rPr>
        <w:t xml:space="preserve"> </w:t>
      </w:r>
      <w:r w:rsidRPr="00B90440">
        <w:rPr>
          <w:rFonts w:eastAsia="Times New Roman" w:cs="Times New Roman"/>
          <w:bCs/>
          <w:sz w:val="28"/>
          <w:lang w:val="uk-UA" w:eastAsia="ru-RU"/>
        </w:rPr>
        <w:t xml:space="preserve"> </w:t>
      </w:r>
      <w:r w:rsidRPr="00B90440">
        <w:rPr>
          <w:rFonts w:eastAsia="Times New Roman" w:cs="Times New Roman"/>
          <w:bCs/>
          <w:lang w:val="uk-UA" w:eastAsia="ru-RU"/>
        </w:rPr>
        <w:t xml:space="preserve">міської </w:t>
      </w:r>
      <w:r w:rsidRPr="00B90440">
        <w:rPr>
          <w:rFonts w:eastAsia="Times New Roman" w:cs="Times New Roman"/>
          <w:bCs/>
          <w:iCs/>
          <w:lang w:val="uk-UA" w:eastAsia="ru-RU"/>
        </w:rPr>
        <w:t>комісії з питань евакуації</w:t>
      </w:r>
      <w:r w:rsidRPr="00A21D55">
        <w:rPr>
          <w:b/>
          <w:lang w:val="uk-UA"/>
        </w:rP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Голова </w:t>
      </w:r>
      <w:r w:rsidRPr="00A21D55">
        <w:rPr>
          <w:lang w:val="uk-UA"/>
        </w:rPr>
        <w:t>комісії пі</w:t>
      </w:r>
      <w:r>
        <w:rPr>
          <w:lang w:val="uk-UA"/>
        </w:rPr>
        <w:t>дпорядковується міському голові</w:t>
      </w:r>
      <w:r w:rsidRPr="00A21D55">
        <w:rPr>
          <w:lang w:val="uk-UA"/>
        </w:rPr>
        <w:t xml:space="preserve">, особисто керує роботою </w:t>
      </w:r>
      <w:r>
        <w:rPr>
          <w:lang w:val="uk-UA"/>
        </w:rPr>
        <w:t xml:space="preserve"> </w:t>
      </w:r>
      <w:r w:rsidRPr="00A21D55">
        <w:rPr>
          <w:lang w:val="uk-UA"/>
        </w:rPr>
        <w:t>комісії і відповідає за планування, організацію та проведення евакуаційних заходів</w:t>
      </w:r>
      <w:r>
        <w:rPr>
          <w:lang w:val="uk-UA"/>
        </w:rPr>
        <w:t>,</w:t>
      </w:r>
      <w:r w:rsidRPr="00A21D55">
        <w:rPr>
          <w:lang w:val="uk-UA"/>
        </w:rPr>
        <w:t xml:space="preserve"> підготовку особового складу комісії та евак</w:t>
      </w:r>
      <w:r>
        <w:rPr>
          <w:lang w:val="uk-UA"/>
        </w:rPr>
        <w:t xml:space="preserve">уаційних </w:t>
      </w:r>
      <w:r w:rsidRPr="00A21D55">
        <w:rPr>
          <w:lang w:val="uk-UA"/>
        </w:rPr>
        <w:t>органів міста до виконання покладених на них завдань.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B70900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B70900">
        <w:rPr>
          <w:lang w:val="uk-UA"/>
        </w:rPr>
        <w:t>Голова     комісії:</w:t>
      </w:r>
    </w:p>
    <w:p w:rsidR="00FC2863" w:rsidRPr="00E51839" w:rsidRDefault="00FC2863" w:rsidP="00FC2863">
      <w:pPr>
        <w:spacing w:after="0" w:line="240" w:lineRule="auto"/>
        <w:contextualSpacing/>
        <w:jc w:val="both"/>
        <w:rPr>
          <w:b/>
          <w:lang w:val="uk-UA"/>
        </w:rPr>
      </w:pPr>
      <w:r w:rsidRPr="00C36CD4">
        <w:rPr>
          <w:lang w:val="uk-UA"/>
        </w:rPr>
        <w:t xml:space="preserve">- здійснює керівництво діяльністю </w:t>
      </w:r>
      <w:r w:rsidRPr="0008718A">
        <w:rPr>
          <w:lang w:val="uk-UA"/>
        </w:rPr>
        <w:t>комісії</w:t>
      </w:r>
      <w:r w:rsidRPr="00C36CD4">
        <w:rPr>
          <w:lang w:val="uk-UA"/>
        </w:rPr>
        <w:t xml:space="preserve">, несе персональну відповідальність за виконання покладених на </w:t>
      </w:r>
      <w:r>
        <w:rPr>
          <w:lang w:val="uk-UA"/>
        </w:rPr>
        <w:t xml:space="preserve"> комісію</w:t>
      </w:r>
      <w:r w:rsidRPr="00C36CD4">
        <w:rPr>
          <w:lang w:val="uk-UA"/>
        </w:rPr>
        <w:t xml:space="preserve"> завдань та прийняття ним рішення, визначає ступінь відповідальності посадових осіб </w:t>
      </w:r>
      <w:r w:rsidRPr="0008718A">
        <w:rPr>
          <w:lang w:val="uk-UA"/>
        </w:rPr>
        <w:t>комісії</w:t>
      </w:r>
      <w:r w:rsidRPr="00C36CD4">
        <w:rPr>
          <w:lang w:val="uk-UA"/>
        </w:rP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>- вносить пропозиції міському голові ї щодо чисельного та персонального складу</w:t>
      </w:r>
      <w:r>
        <w:rPr>
          <w:lang w:val="uk-UA"/>
        </w:rPr>
        <w:t xml:space="preserve"> </w:t>
      </w:r>
      <w:r w:rsidRPr="00276536">
        <w:rPr>
          <w:lang w:val="uk-UA"/>
        </w:rPr>
        <w:t>комісії</w:t>
      </w:r>
      <w:r w:rsidRPr="00C36CD4">
        <w:rPr>
          <w:lang w:val="uk-UA"/>
        </w:rPr>
        <w:t>, розподіляє обов`язки по</w:t>
      </w:r>
      <w:r>
        <w:rPr>
          <w:lang w:val="uk-UA"/>
        </w:rPr>
        <w:t xml:space="preserve">садових осіб </w:t>
      </w:r>
      <w:r w:rsidRPr="0008718A">
        <w:rPr>
          <w:lang w:val="uk-UA"/>
        </w:rPr>
        <w:t>комісії</w:t>
      </w:r>
      <w:r w:rsidRPr="00C36CD4">
        <w:rPr>
          <w:lang w:val="uk-UA"/>
        </w:rPr>
        <w:t>, визначає завдання начальникам груп забезпечення з питань організації всебічного забезпечення евакуації населення;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здійснює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ідготовку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евакуаційних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при </w:t>
      </w:r>
      <w:proofErr w:type="spellStart"/>
      <w:r>
        <w:t>виникненні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організовує</w:t>
      </w:r>
      <w:proofErr w:type="spellEnd"/>
      <w:r>
        <w:t xml:space="preserve"> роботу </w:t>
      </w:r>
      <w:r w:rsidRPr="00276536"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розроблення</w:t>
      </w:r>
      <w:proofErr w:type="spellEnd"/>
      <w:r>
        <w:t xml:space="preserve"> Плану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загрози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контролює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 у</w:t>
      </w:r>
      <w:r>
        <w:rPr>
          <w:lang w:val="uk-UA"/>
        </w:rPr>
        <w:t xml:space="preserve">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(</w:t>
      </w:r>
      <w:proofErr w:type="spellStart"/>
      <w:r>
        <w:t>об’єктових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), </w:t>
      </w:r>
      <w:proofErr w:type="spellStart"/>
      <w:r>
        <w:t>достатніх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та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при </w:t>
      </w:r>
      <w:proofErr w:type="spellStart"/>
      <w:r>
        <w:t>виникненні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організовує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уйованому</w:t>
      </w:r>
      <w:proofErr w:type="spellEnd"/>
      <w:r>
        <w:rPr>
          <w:lang w:val="uk-UA"/>
        </w:rPr>
        <w:t xml:space="preserve"> </w:t>
      </w:r>
      <w:proofErr w:type="spellStart"/>
      <w:r>
        <w:t>населенню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 та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затверджує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структурні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ідрозділи</w:t>
      </w:r>
      <w:proofErr w:type="spellEnd"/>
      <w:r>
        <w:t xml:space="preserve"> та </w:t>
      </w:r>
      <w:proofErr w:type="spellStart"/>
      <w:r>
        <w:t>функціональні</w:t>
      </w:r>
      <w:proofErr w:type="spellEnd"/>
      <w:r>
        <w:t xml:space="preserve"> </w:t>
      </w:r>
      <w:proofErr w:type="spellStart"/>
      <w:r>
        <w:t>обов’язки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>- бер</w:t>
      </w:r>
      <w:r>
        <w:rPr>
          <w:lang w:val="uk-UA"/>
        </w:rPr>
        <w:t xml:space="preserve">е участь у розробці документів </w:t>
      </w:r>
      <w:r w:rsidRPr="00276536">
        <w:rPr>
          <w:lang w:val="uk-UA"/>
        </w:rPr>
        <w:t>комісі</w:t>
      </w:r>
      <w:r w:rsidRPr="00C36CD4">
        <w:rPr>
          <w:lang w:val="uk-UA"/>
        </w:rPr>
        <w:t>ї, функціональних обов’язків її членів та організації навчання;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</w:t>
      </w:r>
      <w:proofErr w:type="spellStart"/>
      <w:r>
        <w:t>евакуаційними</w:t>
      </w:r>
      <w:proofErr w:type="spellEnd"/>
      <w:r>
        <w:t xml:space="preserve"> органами </w:t>
      </w:r>
      <w:proofErr w:type="spellStart"/>
      <w:proofErr w:type="gramStart"/>
      <w:r>
        <w:t>м</w:t>
      </w:r>
      <w:proofErr w:type="gramEnd"/>
      <w:r>
        <w:t>іста</w:t>
      </w:r>
      <w:proofErr w:type="spellEnd"/>
      <w:r>
        <w:t xml:space="preserve"> при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>- віддає у межах своїх повноважень розпорядження, що є обов’язковими для виконання всіма органами управління та керівниками об'єктів господарювання незалежно від форм власності.</w:t>
      </w:r>
    </w:p>
    <w:p w:rsidR="00FC2863" w:rsidRPr="00C36CD4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11</w:t>
      </w:r>
      <w:r w:rsidRPr="00B70900">
        <w:rPr>
          <w:lang w:val="uk-UA"/>
        </w:rPr>
        <w:t>. Заступник голови  комісії</w:t>
      </w:r>
      <w:r w:rsidRPr="00C36CD4">
        <w:rPr>
          <w:lang w:val="uk-UA"/>
        </w:rPr>
        <w:t xml:space="preserve"> відповідає за своєчасність розроблення плану евакуації населення міста на випадок можливих надзвичайних ситуацій і коригування його щороку станом на 1 січня кожного року.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 xml:space="preserve">При проведенні евакуації заступник голови </w:t>
      </w:r>
      <w:r>
        <w:rPr>
          <w:lang w:val="uk-UA"/>
        </w:rPr>
        <w:t xml:space="preserve"> </w:t>
      </w:r>
      <w:r w:rsidRPr="00276536">
        <w:rPr>
          <w:lang w:val="uk-UA"/>
        </w:rPr>
        <w:t>комісії</w:t>
      </w:r>
      <w:r w:rsidRPr="00C36CD4">
        <w:rPr>
          <w:lang w:val="uk-UA"/>
        </w:rPr>
        <w:t xml:space="preserve"> координує діяльність груп, що входять до її складу, а також організує чергування членів </w:t>
      </w:r>
      <w:r>
        <w:rPr>
          <w:lang w:val="uk-UA"/>
        </w:rPr>
        <w:t xml:space="preserve"> </w:t>
      </w:r>
      <w:r w:rsidRPr="00276536">
        <w:rPr>
          <w:lang w:val="uk-UA"/>
        </w:rPr>
        <w:t>комісії</w:t>
      </w:r>
      <w:r w:rsidRPr="00C36CD4">
        <w:rPr>
          <w:lang w:val="uk-UA"/>
        </w:rP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 xml:space="preserve">Під час відсутності голови </w:t>
      </w:r>
      <w:r>
        <w:rPr>
          <w:lang w:val="uk-UA"/>
        </w:rPr>
        <w:t xml:space="preserve"> </w:t>
      </w:r>
      <w:r w:rsidRPr="00276536">
        <w:rPr>
          <w:lang w:val="uk-UA"/>
        </w:rPr>
        <w:t>комісії</w:t>
      </w:r>
      <w:r>
        <w:rPr>
          <w:lang w:val="uk-UA"/>
        </w:rPr>
        <w:t xml:space="preserve"> він виконує його обов'язки.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C36CD4" w:rsidRDefault="00FC2863" w:rsidP="00FC2863">
      <w:pPr>
        <w:spacing w:after="0" w:line="24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12</w:t>
      </w:r>
      <w:r w:rsidRPr="00B70900">
        <w:rPr>
          <w:lang w:val="uk-UA"/>
        </w:rPr>
        <w:t>. Секретар  комісії підпорядковується голові  комісії та його заступнику</w:t>
      </w:r>
      <w:r w:rsidRPr="00276536">
        <w:rPr>
          <w:lang w:val="uk-UA"/>
        </w:rPr>
        <w:t>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proofErr w:type="spellStart"/>
      <w:r>
        <w:t>Він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за: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276536">
        <w:rPr>
          <w:lang w:val="uk-UA"/>
        </w:rPr>
        <w:t xml:space="preserve">- своєчасне доведення до виконавців розпоряджень голови </w:t>
      </w:r>
      <w:r>
        <w:rPr>
          <w:lang w:val="uk-UA"/>
        </w:rPr>
        <w:t xml:space="preserve"> </w:t>
      </w:r>
      <w:r w:rsidRPr="00276536">
        <w:rPr>
          <w:lang w:val="uk-UA"/>
        </w:rPr>
        <w:t>комісії;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збі</w:t>
      </w:r>
      <w:proofErr w:type="gramStart"/>
      <w:r>
        <w:t>р</w:t>
      </w:r>
      <w:proofErr w:type="spellEnd"/>
      <w:proofErr w:type="gramEnd"/>
      <w:r>
        <w:t xml:space="preserve"> і </w:t>
      </w:r>
      <w:proofErr w:type="spellStart"/>
      <w:r>
        <w:t>узагальнення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надх</w:t>
      </w:r>
      <w:proofErr w:type="spellEnd"/>
      <w:r>
        <w:rPr>
          <w:lang w:val="uk-UA"/>
        </w:rPr>
        <w:t xml:space="preserve"> </w:t>
      </w:r>
      <w:proofErr w:type="spellStart"/>
      <w:r>
        <w:t>дить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C36CD4">
        <w:rPr>
          <w:lang w:val="uk-UA"/>
        </w:rPr>
        <w:t xml:space="preserve">- облік отриманих  </w:t>
      </w:r>
      <w:r>
        <w:rPr>
          <w:lang w:val="uk-UA"/>
        </w:rPr>
        <w:t xml:space="preserve">комісією </w:t>
      </w:r>
      <w:r w:rsidRPr="00C36CD4">
        <w:rPr>
          <w:lang w:val="uk-UA"/>
        </w:rPr>
        <w:t>та відданих її головою розпоряджень;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  <w:r w:rsidRPr="00FC70E2">
        <w:rPr>
          <w:lang w:val="uk-UA"/>
        </w:rPr>
        <w:t xml:space="preserve">- оформлення і реєстрацію документів </w:t>
      </w:r>
      <w:r>
        <w:rPr>
          <w:lang w:val="uk-UA"/>
        </w:rPr>
        <w:t xml:space="preserve"> </w:t>
      </w:r>
      <w:r w:rsidRPr="00FC70E2">
        <w:rPr>
          <w:lang w:val="uk-UA"/>
        </w:rPr>
        <w:t>комісії.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Pr="00A928A6" w:rsidRDefault="00FC2863" w:rsidP="00FC2863">
      <w:pPr>
        <w:spacing w:after="0" w:line="240" w:lineRule="auto"/>
        <w:ind w:firstLine="708"/>
        <w:contextualSpacing/>
        <w:jc w:val="both"/>
      </w:pPr>
      <w:r>
        <w:lastRenderedPageBreak/>
        <w:t>1</w:t>
      </w:r>
      <w:r>
        <w:rPr>
          <w:lang w:val="uk-UA"/>
        </w:rPr>
        <w:t>3</w:t>
      </w:r>
      <w:r w:rsidRPr="00A928A6">
        <w:t xml:space="preserve">. </w:t>
      </w:r>
      <w:proofErr w:type="spellStart"/>
      <w:r w:rsidRPr="00A928A6">
        <w:t>Основними</w:t>
      </w:r>
      <w:proofErr w:type="spellEnd"/>
      <w:r w:rsidRPr="00A928A6">
        <w:t xml:space="preserve"> </w:t>
      </w:r>
      <w:proofErr w:type="spellStart"/>
      <w:r w:rsidRPr="00A928A6">
        <w:t>завданнями</w:t>
      </w:r>
      <w:proofErr w:type="spellEnd"/>
      <w:r w:rsidRPr="00A928A6">
        <w:t xml:space="preserve"> </w:t>
      </w:r>
      <w:proofErr w:type="spellStart"/>
      <w:r w:rsidRPr="00A928A6">
        <w:t>кожної</w:t>
      </w:r>
      <w:proofErr w:type="spellEnd"/>
      <w:r w:rsidRPr="00A928A6">
        <w:t xml:space="preserve"> </w:t>
      </w:r>
      <w:proofErr w:type="spellStart"/>
      <w:r w:rsidRPr="00A928A6">
        <w:t>групи</w:t>
      </w:r>
      <w:proofErr w:type="spellEnd"/>
      <w:r w:rsidRPr="00A928A6">
        <w:t xml:space="preserve"> </w:t>
      </w:r>
      <w:proofErr w:type="spellStart"/>
      <w:r w:rsidRPr="00A928A6">
        <w:t>забезпечення</w:t>
      </w:r>
      <w:proofErr w:type="spellEnd"/>
      <w:r w:rsidRPr="00A928A6">
        <w:t xml:space="preserve"> </w:t>
      </w:r>
      <w:proofErr w:type="spellStart"/>
      <w:r w:rsidRPr="00A928A6">
        <w:t>евакуаційних</w:t>
      </w:r>
      <w:proofErr w:type="spellEnd"/>
      <w:r w:rsidRPr="00A928A6">
        <w:t xml:space="preserve"> </w:t>
      </w:r>
      <w:proofErr w:type="spellStart"/>
      <w:r w:rsidRPr="00A928A6">
        <w:t>заходів</w:t>
      </w:r>
      <w:proofErr w:type="spellEnd"/>
      <w:proofErr w:type="gramStart"/>
      <w:r w:rsidRPr="00A928A6">
        <w:t xml:space="preserve"> є:</w:t>
      </w:r>
      <w:proofErr w:type="gramEnd"/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розділу</w:t>
      </w:r>
      <w:proofErr w:type="spellEnd"/>
      <w:r>
        <w:t xml:space="preserve"> Плану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і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за </w:t>
      </w:r>
      <w:proofErr w:type="spellStart"/>
      <w:r>
        <w:t>своїми</w:t>
      </w:r>
      <w:proofErr w:type="spellEnd"/>
      <w:r>
        <w:t xml:space="preserve"> </w:t>
      </w:r>
      <w:proofErr w:type="spellStart"/>
      <w:r>
        <w:t>напрямами</w:t>
      </w:r>
      <w:proofErr w:type="spellEnd"/>
      <w:r>
        <w:t xml:space="preserve"> і </w:t>
      </w:r>
      <w:proofErr w:type="spellStart"/>
      <w:r>
        <w:t>щорічне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коригування</w:t>
      </w:r>
      <w:proofErr w:type="spellEnd"/>
      <w:r>
        <w:t xml:space="preserve"> станом на 1 </w:t>
      </w:r>
      <w:proofErr w:type="spellStart"/>
      <w:r>
        <w:t>січня</w:t>
      </w:r>
      <w:proofErr w:type="spellEnd"/>
      <w:r>
        <w:t xml:space="preserve"> кожного року;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t xml:space="preserve">- </w:t>
      </w:r>
      <w:proofErr w:type="spellStart"/>
      <w:r>
        <w:t>визначення</w:t>
      </w:r>
      <w:proofErr w:type="spellEnd"/>
      <w:r>
        <w:t xml:space="preserve"> сил і </w:t>
      </w:r>
      <w:proofErr w:type="spellStart"/>
      <w:r>
        <w:t>засобів</w:t>
      </w:r>
      <w:proofErr w:type="spellEnd"/>
      <w:r>
        <w:t xml:space="preserve">,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евак</w:t>
      </w:r>
      <w:r>
        <w:rPr>
          <w:lang w:val="uk-UA"/>
        </w:rPr>
        <w:t>уаційних</w:t>
      </w:r>
      <w:proofErr w:type="spellEnd"/>
      <w:r>
        <w:rPr>
          <w:lang w:val="uk-UA"/>
        </w:rPr>
        <w:t xml:space="preserve">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  <w:r>
        <w:t xml:space="preserve"> за </w:t>
      </w:r>
      <w:proofErr w:type="spellStart"/>
      <w:r>
        <w:t>напрямами</w:t>
      </w:r>
      <w:proofErr w:type="spellEnd"/>
      <w:r>
        <w:t xml:space="preserve">, та подача заявок на </w:t>
      </w:r>
      <w:proofErr w:type="spellStart"/>
      <w:r>
        <w:t>поповнення</w:t>
      </w:r>
      <w:proofErr w:type="spellEnd"/>
      <w:r>
        <w:t xml:space="preserve"> </w:t>
      </w:r>
      <w:proofErr w:type="spellStart"/>
      <w:r>
        <w:t>недостатньої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;</w:t>
      </w:r>
    </w:p>
    <w:p w:rsidR="00FC2863" w:rsidRPr="00C36CD4" w:rsidRDefault="00FC2863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- організація забезпечення евакуаційних </w:t>
      </w:r>
      <w:r w:rsidRPr="00C36CD4">
        <w:rPr>
          <w:lang w:val="uk-UA"/>
        </w:rPr>
        <w:t>заходів під час проведення евакуації населення і в безпечних пунктах ( міс</w:t>
      </w:r>
      <w:r>
        <w:rPr>
          <w:lang w:val="uk-UA"/>
        </w:rPr>
        <w:t>цях, районах) розміщення;</w:t>
      </w:r>
    </w:p>
    <w:p w:rsidR="00FC2863" w:rsidRPr="00C36CD4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узагальнення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переліку</w:t>
      </w:r>
      <w:proofErr w:type="spellEnd"/>
      <w:r>
        <w:t xml:space="preserve"> майна, яке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вивезенню</w:t>
      </w:r>
      <w:proofErr w:type="spellEnd"/>
      <w:r>
        <w:t xml:space="preserve"> на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розташування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евакуації</w:t>
      </w:r>
      <w:proofErr w:type="spellEnd"/>
      <w:r>
        <w:t>;</w:t>
      </w:r>
    </w:p>
    <w:p w:rsidR="00FC2863" w:rsidRDefault="00FC2863" w:rsidP="00FC2863">
      <w:pPr>
        <w:spacing w:after="0" w:line="240" w:lineRule="auto"/>
        <w:contextualSpacing/>
        <w:jc w:val="both"/>
      </w:pPr>
      <w:r>
        <w:t xml:space="preserve">- </w:t>
      </w:r>
      <w:proofErr w:type="spellStart"/>
      <w:r>
        <w:t>повне</w:t>
      </w:r>
      <w:proofErr w:type="spellEnd"/>
      <w:r>
        <w:t xml:space="preserve"> і </w:t>
      </w:r>
      <w:proofErr w:type="spellStart"/>
      <w:r>
        <w:t>своєчасне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усіма</w:t>
      </w:r>
      <w:proofErr w:type="spellEnd"/>
      <w:r>
        <w:t xml:space="preserve"> видами </w:t>
      </w:r>
      <w:proofErr w:type="spellStart"/>
      <w:r>
        <w:t>оснащення</w:t>
      </w:r>
      <w:proofErr w:type="spellEnd"/>
      <w:r>
        <w:t xml:space="preserve">, </w:t>
      </w:r>
      <w:proofErr w:type="spellStart"/>
      <w:r>
        <w:t>обладнання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r>
        <w:rPr>
          <w:lang w:val="uk-UA"/>
        </w:rPr>
        <w:t xml:space="preserve"> </w:t>
      </w:r>
      <w:r w:rsidRPr="00FC70E2"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>.</w:t>
      </w: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lang w:val="uk-UA"/>
        </w:rPr>
      </w:pPr>
    </w:p>
    <w:p w:rsidR="00FC2863" w:rsidRDefault="00FC2863" w:rsidP="00FC2863">
      <w:pPr>
        <w:spacing w:after="0" w:line="240" w:lineRule="auto"/>
        <w:contextualSpacing/>
        <w:jc w:val="both"/>
        <w:rPr>
          <w:rFonts w:eastAsia="Times New Roman" w:cs="Times New Roman"/>
          <w:b/>
          <w:lang w:val="uk-UA" w:eastAsia="ru-RU"/>
        </w:rPr>
      </w:pPr>
    </w:p>
    <w:p w:rsidR="00FC2863" w:rsidRDefault="00404DCA" w:rsidP="00FC2863">
      <w:pPr>
        <w:spacing w:after="0" w:line="240" w:lineRule="auto"/>
        <w:contextualSpacing/>
        <w:jc w:val="both"/>
        <w:rPr>
          <w:lang w:val="uk-UA"/>
        </w:rPr>
      </w:pPr>
      <w:r>
        <w:rPr>
          <w:rFonts w:eastAsia="Times New Roman" w:cs="Times New Roman"/>
          <w:b/>
          <w:lang w:val="uk-UA" w:eastAsia="ru-RU"/>
        </w:rPr>
        <w:t xml:space="preserve">     </w:t>
      </w:r>
      <w:bookmarkStart w:id="0" w:name="_GoBack"/>
      <w:bookmarkEnd w:id="0"/>
      <w:r w:rsidR="00FC2863" w:rsidRPr="000C4F42">
        <w:rPr>
          <w:rFonts w:eastAsia="Times New Roman" w:cs="Times New Roman"/>
          <w:b/>
          <w:lang w:val="uk-UA" w:eastAsia="ru-RU"/>
        </w:rPr>
        <w:t xml:space="preserve">Секретар  </w:t>
      </w:r>
      <w:r w:rsidR="00FC2863">
        <w:rPr>
          <w:rFonts w:eastAsia="Times New Roman" w:cs="Times New Roman"/>
          <w:b/>
          <w:lang w:val="uk-UA" w:eastAsia="ru-RU"/>
        </w:rPr>
        <w:t xml:space="preserve">   виконавчого   комітету                                          І. М. Писаренко</w:t>
      </w:r>
    </w:p>
    <w:p w:rsidR="00FC2863" w:rsidRPr="00301C38" w:rsidRDefault="00FC2863" w:rsidP="00FC2863">
      <w:pPr>
        <w:tabs>
          <w:tab w:val="left" w:pos="5904"/>
        </w:tabs>
        <w:spacing w:after="0" w:line="240" w:lineRule="auto"/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F63725" w:rsidRPr="00FC2863" w:rsidRDefault="00F63725" w:rsidP="00FC2863">
      <w:pPr>
        <w:tabs>
          <w:tab w:val="left" w:pos="3828"/>
        </w:tabs>
        <w:rPr>
          <w:lang w:val="uk-UA"/>
        </w:rPr>
      </w:pPr>
    </w:p>
    <w:sectPr w:rsidR="00F63725" w:rsidRPr="00FC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56"/>
    <w:rsid w:val="00404DCA"/>
    <w:rsid w:val="00643B0B"/>
    <w:rsid w:val="00AE1556"/>
    <w:rsid w:val="00F63725"/>
    <w:rsid w:val="00FC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63"/>
    <w:pPr>
      <w:spacing w:after="200" w:line="276" w:lineRule="auto"/>
    </w:pPr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63"/>
    <w:pPr>
      <w:spacing w:after="200" w:line="276" w:lineRule="auto"/>
    </w:pPr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2714</Words>
  <Characters>15470</Characters>
  <Application>Microsoft Office Word</Application>
  <DocSecurity>0</DocSecurity>
  <Lines>128</Lines>
  <Paragraphs>36</Paragraphs>
  <ScaleCrop>false</ScaleCrop>
  <Company/>
  <LinksUpToDate>false</LinksUpToDate>
  <CharactersWithSpaces>18148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dcterms:created xsi:type="dcterms:W3CDTF">2014-04-25T05:45:00Z</dcterms:created>
  <dcterms:modified xsi:type="dcterms:W3CDTF">2014-04-25T05:58:00Z</dcterms:modified>
</cp:coreProperties>
</file>