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4C0" w:rsidRDefault="005064C0" w:rsidP="005064C0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9265" cy="61214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4C0" w:rsidRDefault="005064C0" w:rsidP="005064C0">
      <w:pPr>
        <w:jc w:val="center"/>
        <w:rPr>
          <w:b/>
          <w:sz w:val="24"/>
          <w:szCs w:val="24"/>
          <w:lang w:val="uk-UA"/>
        </w:rPr>
      </w:pPr>
    </w:p>
    <w:p w:rsidR="005064C0" w:rsidRDefault="005064C0" w:rsidP="005064C0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5064C0" w:rsidRDefault="005064C0" w:rsidP="005064C0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b/>
          <w:sz w:val="24"/>
          <w:szCs w:val="24"/>
          <w:lang w:val="uk-UA"/>
        </w:rPr>
        <w:t>Н</w:t>
      </w:r>
      <w:proofErr w:type="spellEnd"/>
      <w:r>
        <w:rPr>
          <w:b/>
          <w:sz w:val="24"/>
          <w:szCs w:val="24"/>
          <w:lang w:val="uk-UA"/>
        </w:rPr>
        <w:t xml:space="preserve"> Я</w:t>
      </w:r>
    </w:p>
    <w:p w:rsidR="005064C0" w:rsidRDefault="005064C0" w:rsidP="005064C0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МІСЬКОГО  ГОЛОВИ</w:t>
      </w:r>
    </w:p>
    <w:p w:rsidR="005064C0" w:rsidRDefault="005064C0" w:rsidP="005064C0">
      <w:pPr>
        <w:rPr>
          <w:b/>
          <w:sz w:val="24"/>
          <w:szCs w:val="24"/>
          <w:lang w:val="uk-UA"/>
        </w:rPr>
      </w:pPr>
    </w:p>
    <w:p w:rsidR="005064C0" w:rsidRDefault="005064C0" w:rsidP="005064C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 26.05.2017</w:t>
      </w:r>
    </w:p>
    <w:p w:rsidR="005064C0" w:rsidRDefault="005064C0" w:rsidP="005064C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№ 37</w:t>
      </w:r>
    </w:p>
    <w:p w:rsidR="005064C0" w:rsidRDefault="005064C0" w:rsidP="005064C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5064C0" w:rsidRDefault="005064C0" w:rsidP="005064C0">
      <w:pPr>
        <w:rPr>
          <w:b/>
          <w:sz w:val="24"/>
          <w:szCs w:val="24"/>
          <w:lang w:val="uk-UA"/>
        </w:rPr>
      </w:pPr>
    </w:p>
    <w:p w:rsidR="005064C0" w:rsidRDefault="005064C0" w:rsidP="005064C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5064C0" w:rsidRDefault="005064C0" w:rsidP="005064C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5064C0" w:rsidRDefault="005064C0" w:rsidP="005064C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5064C0" w:rsidRDefault="005064C0" w:rsidP="005064C0">
      <w:pPr>
        <w:rPr>
          <w:sz w:val="24"/>
          <w:szCs w:val="24"/>
          <w:lang w:val="uk-UA"/>
        </w:rPr>
      </w:pPr>
    </w:p>
    <w:p w:rsidR="005064C0" w:rsidRDefault="005064C0" w:rsidP="005064C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вибуттям у день відпочинку, на підставі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26.05.2017 № 100 «Про надання дня відпочинку Богині О.О.»,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Живлюка 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ХХІІІ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26.01.2017 № 73/10 «</w:t>
      </w:r>
      <w:r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5064C0" w:rsidRDefault="005064C0" w:rsidP="005064C0">
      <w:pPr>
        <w:widowControl w:val="0"/>
        <w:jc w:val="both"/>
        <w:rPr>
          <w:sz w:val="24"/>
          <w:szCs w:val="24"/>
          <w:lang w:val="uk-UA"/>
        </w:rPr>
      </w:pPr>
    </w:p>
    <w:p w:rsidR="005064C0" w:rsidRDefault="005064C0" w:rsidP="005064C0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Заступнику міського голови – </w:t>
      </w:r>
      <w:proofErr w:type="spellStart"/>
      <w:r>
        <w:rPr>
          <w:sz w:val="24"/>
          <w:szCs w:val="24"/>
          <w:lang w:val="uk-UA"/>
        </w:rPr>
        <w:t>Тюріну</w:t>
      </w:r>
      <w:proofErr w:type="spellEnd"/>
      <w:r>
        <w:rPr>
          <w:sz w:val="24"/>
          <w:szCs w:val="24"/>
          <w:lang w:val="uk-UA"/>
        </w:rPr>
        <w:t xml:space="preserve"> Володимиру Петровичу, організувати роботу виконавчого комітету Щастинської міської ради на період моєї відсутності 29.05.2017.</w:t>
      </w:r>
    </w:p>
    <w:p w:rsidR="005064C0" w:rsidRDefault="005064C0" w:rsidP="005064C0">
      <w:pPr>
        <w:rPr>
          <w:sz w:val="24"/>
          <w:szCs w:val="24"/>
          <w:lang w:val="uk-UA"/>
        </w:rPr>
      </w:pPr>
    </w:p>
    <w:p w:rsidR="005064C0" w:rsidRDefault="005064C0" w:rsidP="005064C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Начальнику організаційно-інформаційного відділу </w:t>
      </w:r>
      <w:proofErr w:type="spellStart"/>
      <w:r>
        <w:rPr>
          <w:sz w:val="24"/>
          <w:szCs w:val="24"/>
          <w:lang w:val="uk-UA"/>
        </w:rPr>
        <w:t>Лапигіній</w:t>
      </w:r>
      <w:proofErr w:type="spellEnd"/>
      <w:r>
        <w:rPr>
          <w:sz w:val="24"/>
          <w:szCs w:val="24"/>
          <w:lang w:val="uk-UA"/>
        </w:rPr>
        <w:t xml:space="preserve"> О.С.:</w:t>
      </w:r>
    </w:p>
    <w:p w:rsidR="005064C0" w:rsidRDefault="005064C0" w:rsidP="005064C0">
      <w:pPr>
        <w:pStyle w:val="a3"/>
        <w:rPr>
          <w:sz w:val="24"/>
          <w:szCs w:val="24"/>
          <w:lang w:val="uk-UA"/>
        </w:rPr>
      </w:pPr>
    </w:p>
    <w:p w:rsidR="005064C0" w:rsidRDefault="005064C0" w:rsidP="005064C0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5064C0" w:rsidRDefault="005064C0" w:rsidP="005064C0">
      <w:pPr>
        <w:pStyle w:val="a3"/>
        <w:jc w:val="both"/>
        <w:rPr>
          <w:sz w:val="24"/>
          <w:szCs w:val="24"/>
          <w:lang w:val="uk-UA"/>
        </w:rPr>
      </w:pPr>
    </w:p>
    <w:p w:rsidR="005064C0" w:rsidRDefault="005064C0" w:rsidP="005064C0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5064C0" w:rsidRDefault="005064C0" w:rsidP="005064C0">
      <w:pPr>
        <w:rPr>
          <w:sz w:val="24"/>
          <w:szCs w:val="24"/>
          <w:lang w:val="uk-UA"/>
        </w:rPr>
      </w:pPr>
    </w:p>
    <w:p w:rsidR="005064C0" w:rsidRDefault="005064C0" w:rsidP="005064C0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5064C0" w:rsidTr="005064C0">
        <w:tc>
          <w:tcPr>
            <w:tcW w:w="7513" w:type="dxa"/>
            <w:hideMark/>
          </w:tcPr>
          <w:p w:rsidR="005064C0" w:rsidRDefault="005064C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5064C0" w:rsidRDefault="005064C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5064C0" w:rsidRDefault="005064C0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5064C0" w:rsidRDefault="005064C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5064C0" w:rsidTr="005064C0">
        <w:tc>
          <w:tcPr>
            <w:tcW w:w="7513" w:type="dxa"/>
          </w:tcPr>
          <w:p w:rsidR="005064C0" w:rsidRDefault="005064C0">
            <w:pPr>
              <w:rPr>
                <w:sz w:val="24"/>
                <w:szCs w:val="24"/>
                <w:lang w:val="uk-UA"/>
              </w:rPr>
            </w:pPr>
          </w:p>
          <w:p w:rsidR="005064C0" w:rsidRDefault="005064C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5064C0" w:rsidRDefault="005064C0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064C0" w:rsidTr="005064C0">
        <w:tc>
          <w:tcPr>
            <w:tcW w:w="7513" w:type="dxa"/>
            <w:hideMark/>
          </w:tcPr>
          <w:p w:rsidR="005064C0" w:rsidRDefault="005064C0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ПОГОДЖЕНО: </w:t>
            </w:r>
          </w:p>
          <w:p w:rsidR="005064C0" w:rsidRDefault="005064C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</w:tcPr>
          <w:p w:rsidR="005064C0" w:rsidRDefault="005064C0">
            <w:pPr>
              <w:rPr>
                <w:sz w:val="24"/>
                <w:szCs w:val="24"/>
                <w:lang w:val="uk-UA"/>
              </w:rPr>
            </w:pPr>
          </w:p>
          <w:p w:rsidR="005064C0" w:rsidRDefault="005064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5064C0" w:rsidTr="005064C0">
        <w:tc>
          <w:tcPr>
            <w:tcW w:w="7513" w:type="dxa"/>
            <w:hideMark/>
          </w:tcPr>
          <w:p w:rsidR="005064C0" w:rsidRDefault="005064C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</w:tcPr>
          <w:p w:rsidR="005064C0" w:rsidRDefault="005064C0">
            <w:pPr>
              <w:rPr>
                <w:sz w:val="24"/>
                <w:szCs w:val="24"/>
                <w:lang w:val="uk-UA"/>
              </w:rPr>
            </w:pPr>
          </w:p>
        </w:tc>
      </w:tr>
      <w:tr w:rsidR="005064C0" w:rsidTr="005064C0">
        <w:tc>
          <w:tcPr>
            <w:tcW w:w="7513" w:type="dxa"/>
            <w:hideMark/>
          </w:tcPr>
          <w:p w:rsidR="005064C0" w:rsidRDefault="005064C0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Підготував:</w:t>
            </w:r>
          </w:p>
          <w:p w:rsidR="005064C0" w:rsidRDefault="005064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</w:tcPr>
          <w:p w:rsidR="005064C0" w:rsidRDefault="005064C0">
            <w:pPr>
              <w:rPr>
                <w:sz w:val="24"/>
                <w:szCs w:val="24"/>
                <w:lang w:val="uk-UA"/>
              </w:rPr>
            </w:pPr>
          </w:p>
          <w:p w:rsidR="005064C0" w:rsidRDefault="005064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О.С. Лапигіна</w:t>
            </w:r>
          </w:p>
        </w:tc>
      </w:tr>
      <w:tr w:rsidR="005064C0" w:rsidTr="005064C0">
        <w:tc>
          <w:tcPr>
            <w:tcW w:w="7513" w:type="dxa"/>
          </w:tcPr>
          <w:p w:rsidR="005064C0" w:rsidRDefault="005064C0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5064C0" w:rsidRDefault="005064C0">
            <w:pPr>
              <w:rPr>
                <w:sz w:val="24"/>
                <w:szCs w:val="24"/>
                <w:lang w:val="uk-UA"/>
              </w:rPr>
            </w:pPr>
          </w:p>
        </w:tc>
      </w:tr>
      <w:tr w:rsidR="005064C0" w:rsidTr="005064C0">
        <w:tc>
          <w:tcPr>
            <w:tcW w:w="7513" w:type="dxa"/>
            <w:hideMark/>
          </w:tcPr>
          <w:p w:rsidR="005064C0" w:rsidRDefault="005064C0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Ознайомлений:</w:t>
            </w:r>
          </w:p>
        </w:tc>
        <w:tc>
          <w:tcPr>
            <w:tcW w:w="1985" w:type="dxa"/>
            <w:hideMark/>
          </w:tcPr>
          <w:p w:rsidR="005064C0" w:rsidRDefault="005064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В.П. </w:t>
            </w:r>
            <w:proofErr w:type="spellStart"/>
            <w:r>
              <w:rPr>
                <w:sz w:val="24"/>
                <w:szCs w:val="24"/>
                <w:lang w:val="uk-UA"/>
              </w:rPr>
              <w:t>Тюрін</w:t>
            </w:r>
            <w:proofErr w:type="spellEnd"/>
          </w:p>
        </w:tc>
      </w:tr>
    </w:tbl>
    <w:p w:rsidR="00B561A8" w:rsidRDefault="005064C0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7B7"/>
    <w:rsid w:val="003B67B7"/>
    <w:rsid w:val="003C042E"/>
    <w:rsid w:val="005064C0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4C0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5064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64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4C0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5064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64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3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2017-05-29T05:47:00Z</dcterms:created>
  <dcterms:modified xsi:type="dcterms:W3CDTF">2017-05-29T05:48:00Z</dcterms:modified>
</cp:coreProperties>
</file>