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AF1" w:rsidRPr="00AA26C0" w:rsidRDefault="005C7AF1" w:rsidP="005C7AF1">
      <w:pPr>
        <w:jc w:val="center"/>
        <w:rPr>
          <w:b/>
          <w:sz w:val="24"/>
          <w:szCs w:val="24"/>
          <w:lang w:val="uk-UA"/>
        </w:rPr>
      </w:pPr>
      <w:r w:rsidRPr="00AA26C0">
        <w:rPr>
          <w:b/>
          <w:noProof/>
          <w:sz w:val="24"/>
          <w:szCs w:val="24"/>
          <w:lang w:val="uk-UA"/>
        </w:rPr>
        <w:drawing>
          <wp:inline distT="0" distB="0" distL="0" distR="0" wp14:anchorId="0D952B40" wp14:editId="2EA8F989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AF1" w:rsidRPr="00AA26C0" w:rsidRDefault="005C7AF1" w:rsidP="005C7AF1">
      <w:pPr>
        <w:jc w:val="center"/>
        <w:rPr>
          <w:b/>
          <w:sz w:val="24"/>
          <w:szCs w:val="24"/>
          <w:lang w:val="uk-UA"/>
        </w:rPr>
      </w:pPr>
    </w:p>
    <w:p w:rsidR="005C7AF1" w:rsidRPr="00AA26C0" w:rsidRDefault="005C7AF1" w:rsidP="005C7AF1">
      <w:pPr>
        <w:jc w:val="center"/>
        <w:rPr>
          <w:b/>
          <w:sz w:val="24"/>
          <w:szCs w:val="24"/>
          <w:lang w:val="uk-UA"/>
        </w:rPr>
      </w:pPr>
      <w:r w:rsidRPr="00AA26C0"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5C7AF1" w:rsidRPr="00AA26C0" w:rsidRDefault="005C7AF1" w:rsidP="005C7AF1">
      <w:pPr>
        <w:jc w:val="center"/>
        <w:rPr>
          <w:b/>
          <w:sz w:val="24"/>
          <w:szCs w:val="24"/>
          <w:lang w:val="uk-UA"/>
        </w:rPr>
      </w:pPr>
      <w:r w:rsidRPr="00AA26C0"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 w:rsidRPr="00AA26C0">
        <w:rPr>
          <w:b/>
          <w:sz w:val="24"/>
          <w:szCs w:val="24"/>
          <w:lang w:val="uk-UA"/>
        </w:rPr>
        <w:t>Н</w:t>
      </w:r>
      <w:proofErr w:type="spellEnd"/>
      <w:r w:rsidRPr="00AA26C0">
        <w:rPr>
          <w:b/>
          <w:sz w:val="24"/>
          <w:szCs w:val="24"/>
          <w:lang w:val="uk-UA"/>
        </w:rPr>
        <w:t xml:space="preserve"> Я</w:t>
      </w:r>
    </w:p>
    <w:p w:rsidR="005C7AF1" w:rsidRPr="00AA26C0" w:rsidRDefault="005C7AF1" w:rsidP="005C7AF1">
      <w:pPr>
        <w:jc w:val="center"/>
        <w:rPr>
          <w:b/>
          <w:sz w:val="24"/>
          <w:szCs w:val="24"/>
          <w:lang w:val="uk-UA"/>
        </w:rPr>
      </w:pPr>
      <w:r w:rsidRPr="00AA26C0">
        <w:rPr>
          <w:b/>
          <w:sz w:val="24"/>
          <w:szCs w:val="24"/>
          <w:lang w:val="uk-UA"/>
        </w:rPr>
        <w:t>МІСЬКОГО  ГОЛОВИ</w:t>
      </w:r>
    </w:p>
    <w:p w:rsidR="005C7AF1" w:rsidRPr="00AA26C0" w:rsidRDefault="005C7AF1" w:rsidP="005C7AF1">
      <w:pPr>
        <w:jc w:val="center"/>
        <w:rPr>
          <w:b/>
          <w:sz w:val="24"/>
          <w:szCs w:val="24"/>
          <w:lang w:val="uk-UA"/>
        </w:rPr>
      </w:pPr>
    </w:p>
    <w:p w:rsidR="005C7AF1" w:rsidRPr="00AA26C0" w:rsidRDefault="005C7AF1" w:rsidP="005C7AF1">
      <w:pPr>
        <w:rPr>
          <w:b/>
          <w:sz w:val="24"/>
          <w:szCs w:val="24"/>
          <w:lang w:val="uk-UA"/>
        </w:rPr>
      </w:pPr>
    </w:p>
    <w:p w:rsidR="005C7AF1" w:rsidRPr="00AA26C0" w:rsidRDefault="005C7AF1" w:rsidP="005C7AF1">
      <w:pPr>
        <w:rPr>
          <w:b/>
          <w:sz w:val="24"/>
          <w:szCs w:val="24"/>
          <w:lang w:val="uk-UA"/>
        </w:rPr>
      </w:pPr>
      <w:r w:rsidRPr="00AA26C0">
        <w:rPr>
          <w:b/>
          <w:sz w:val="24"/>
          <w:szCs w:val="24"/>
          <w:lang w:val="uk-UA"/>
        </w:rPr>
        <w:t>від 11.04.2017</w:t>
      </w:r>
    </w:p>
    <w:p w:rsidR="005C7AF1" w:rsidRPr="00AA26C0" w:rsidRDefault="005C7AF1" w:rsidP="005C7AF1">
      <w:pPr>
        <w:rPr>
          <w:b/>
          <w:sz w:val="24"/>
          <w:szCs w:val="24"/>
          <w:lang w:val="uk-UA"/>
        </w:rPr>
      </w:pPr>
      <w:r w:rsidRPr="00AA26C0">
        <w:rPr>
          <w:b/>
          <w:sz w:val="24"/>
          <w:szCs w:val="24"/>
          <w:lang w:val="uk-UA"/>
        </w:rPr>
        <w:t>№ 27</w:t>
      </w:r>
    </w:p>
    <w:p w:rsidR="005C7AF1" w:rsidRPr="00AA26C0" w:rsidRDefault="005C7AF1" w:rsidP="005C7AF1">
      <w:pPr>
        <w:rPr>
          <w:b/>
          <w:sz w:val="24"/>
          <w:szCs w:val="24"/>
          <w:lang w:val="uk-UA"/>
        </w:rPr>
      </w:pPr>
      <w:r w:rsidRPr="00AA26C0">
        <w:rPr>
          <w:b/>
          <w:sz w:val="24"/>
          <w:szCs w:val="24"/>
          <w:lang w:val="uk-UA"/>
        </w:rPr>
        <w:t xml:space="preserve">м. Щастя  </w:t>
      </w:r>
    </w:p>
    <w:p w:rsidR="005C7AF1" w:rsidRPr="00AA26C0" w:rsidRDefault="005C7AF1" w:rsidP="005C7AF1">
      <w:pPr>
        <w:rPr>
          <w:b/>
          <w:sz w:val="24"/>
          <w:szCs w:val="24"/>
          <w:lang w:val="uk-UA"/>
        </w:rPr>
      </w:pPr>
    </w:p>
    <w:p w:rsidR="005C7AF1" w:rsidRPr="00AA26C0" w:rsidRDefault="005C7AF1" w:rsidP="005C7AF1">
      <w:pPr>
        <w:rPr>
          <w:b/>
          <w:sz w:val="24"/>
          <w:szCs w:val="24"/>
          <w:lang w:val="uk-UA"/>
        </w:rPr>
      </w:pPr>
    </w:p>
    <w:p w:rsidR="005C7AF1" w:rsidRPr="00AA26C0" w:rsidRDefault="005C7AF1" w:rsidP="005C7AF1">
      <w:pPr>
        <w:rPr>
          <w:b/>
          <w:sz w:val="24"/>
          <w:szCs w:val="24"/>
          <w:lang w:val="uk-UA"/>
        </w:rPr>
      </w:pPr>
      <w:r w:rsidRPr="00AA26C0">
        <w:rPr>
          <w:b/>
          <w:sz w:val="24"/>
          <w:szCs w:val="24"/>
          <w:lang w:val="uk-UA"/>
        </w:rPr>
        <w:t xml:space="preserve">Про затвердження та розподілення обов’язків </w:t>
      </w:r>
    </w:p>
    <w:p w:rsidR="005C7AF1" w:rsidRPr="00AA26C0" w:rsidRDefault="005C7AF1" w:rsidP="005C7AF1">
      <w:pPr>
        <w:rPr>
          <w:b/>
          <w:sz w:val="24"/>
          <w:szCs w:val="24"/>
          <w:lang w:val="uk-UA"/>
        </w:rPr>
      </w:pPr>
      <w:r w:rsidRPr="00AA26C0">
        <w:rPr>
          <w:b/>
          <w:sz w:val="24"/>
          <w:szCs w:val="24"/>
          <w:lang w:val="uk-UA"/>
        </w:rPr>
        <w:t xml:space="preserve">між членами уповноваженого підрозділу </w:t>
      </w:r>
    </w:p>
    <w:p w:rsidR="005C7AF1" w:rsidRPr="00AA26C0" w:rsidRDefault="005C7AF1" w:rsidP="005C7AF1">
      <w:pPr>
        <w:rPr>
          <w:b/>
          <w:sz w:val="24"/>
          <w:szCs w:val="24"/>
          <w:lang w:val="uk-UA"/>
        </w:rPr>
      </w:pPr>
      <w:r w:rsidRPr="00AA26C0">
        <w:rPr>
          <w:b/>
          <w:sz w:val="24"/>
          <w:szCs w:val="24"/>
          <w:lang w:val="uk-UA"/>
        </w:rPr>
        <w:t>виконавчого комітету Щастинської міської ради</w:t>
      </w:r>
    </w:p>
    <w:p w:rsidR="005C7AF1" w:rsidRPr="00AA26C0" w:rsidRDefault="005C7AF1" w:rsidP="005C7AF1">
      <w:pPr>
        <w:rPr>
          <w:b/>
          <w:sz w:val="24"/>
          <w:szCs w:val="24"/>
          <w:lang w:val="uk-UA"/>
        </w:rPr>
      </w:pPr>
      <w:r w:rsidRPr="00AA26C0">
        <w:rPr>
          <w:b/>
          <w:sz w:val="24"/>
          <w:szCs w:val="24"/>
          <w:lang w:val="uk-UA"/>
        </w:rPr>
        <w:t xml:space="preserve">з питань запобігання та виявлення корупції </w:t>
      </w:r>
    </w:p>
    <w:p w:rsidR="005C7AF1" w:rsidRPr="00AA26C0" w:rsidRDefault="005C7AF1" w:rsidP="005C7AF1">
      <w:pPr>
        <w:rPr>
          <w:b/>
          <w:sz w:val="24"/>
          <w:szCs w:val="24"/>
          <w:lang w:val="uk-UA"/>
        </w:rPr>
      </w:pPr>
    </w:p>
    <w:p w:rsidR="005C7AF1" w:rsidRPr="00AA26C0" w:rsidRDefault="005C7AF1" w:rsidP="005C7AF1">
      <w:pPr>
        <w:rPr>
          <w:sz w:val="24"/>
          <w:szCs w:val="24"/>
          <w:lang w:val="uk-UA"/>
        </w:rPr>
      </w:pPr>
      <w:r w:rsidRPr="00AA26C0">
        <w:rPr>
          <w:sz w:val="24"/>
          <w:szCs w:val="24"/>
          <w:lang w:val="uk-UA"/>
        </w:rPr>
        <w:t xml:space="preserve">                                                     </w:t>
      </w:r>
    </w:p>
    <w:p w:rsidR="005C7AF1" w:rsidRPr="00AA26C0" w:rsidRDefault="005C7AF1" w:rsidP="005C7AF1">
      <w:pPr>
        <w:ind w:firstLine="708"/>
        <w:jc w:val="both"/>
        <w:rPr>
          <w:sz w:val="24"/>
          <w:szCs w:val="24"/>
          <w:lang w:val="uk-UA"/>
        </w:rPr>
      </w:pPr>
      <w:r w:rsidRPr="00AA26C0">
        <w:rPr>
          <w:sz w:val="24"/>
          <w:szCs w:val="24"/>
          <w:lang w:val="uk-UA"/>
        </w:rPr>
        <w:t>Відповідно до Законів України «Про місцеве самоврядування в Україні» (із змінами та доповненнями), «Про службу в органах місцевого самоврядування» (із змінами та доповненнями), «Про засади запобігання і протидії корупції» (із змінами та доповненнями), «</w:t>
      </w:r>
      <w:r w:rsidRPr="00AA26C0">
        <w:rPr>
          <w:bCs/>
          <w:color w:val="000000"/>
          <w:sz w:val="24"/>
          <w:szCs w:val="24"/>
          <w:shd w:val="clear" w:color="auto" w:fill="FFFFFF"/>
          <w:lang w:val="uk-UA"/>
        </w:rPr>
        <w:t>Про запобігання корупції»</w:t>
      </w:r>
      <w:r w:rsidRPr="00AA26C0">
        <w:rPr>
          <w:b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AA26C0">
        <w:rPr>
          <w:sz w:val="24"/>
          <w:szCs w:val="24"/>
          <w:lang w:val="uk-UA"/>
        </w:rPr>
        <w:t xml:space="preserve">(із змінами та доповненнями), Типового положення про уповноважений підрозділ з питань запобігання та виявлення корупції, затвердженого постановою Кабінету Міністрів України від 04.09.2013 № 706 (із змінами та доповненнями), Порядку перевірки факту подання суб’єктами декларування декларацій відповідно до </w:t>
      </w:r>
      <w:hyperlink r:id="rId7" w:tgtFrame="_blank" w:history="1">
        <w:r w:rsidRPr="00AA26C0">
          <w:rPr>
            <w:sz w:val="24"/>
            <w:szCs w:val="24"/>
            <w:lang w:val="uk-UA"/>
          </w:rPr>
          <w:t>Закону України</w:t>
        </w:r>
      </w:hyperlink>
      <w:r w:rsidRPr="00AA26C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«</w:t>
      </w:r>
      <w:r w:rsidRPr="00AA26C0">
        <w:rPr>
          <w:sz w:val="24"/>
          <w:szCs w:val="24"/>
          <w:lang w:val="uk-UA"/>
        </w:rPr>
        <w:t>Про запобігання корупції</w:t>
      </w:r>
      <w:r>
        <w:rPr>
          <w:sz w:val="24"/>
          <w:szCs w:val="24"/>
          <w:lang w:val="uk-UA"/>
        </w:rPr>
        <w:t>»</w:t>
      </w:r>
      <w:r w:rsidRPr="00AA26C0">
        <w:rPr>
          <w:sz w:val="24"/>
          <w:szCs w:val="24"/>
          <w:lang w:val="uk-UA"/>
        </w:rPr>
        <w:t xml:space="preserve"> та повідомлення Національного агентства з питань запобігання корупції про випадки неподання чи несвоєчасного подання таких декларацій, затвердженого рішенням Національного агентства з питань запобігання корупції від 06.09.2016 № 19, враховуючи Положення про уповноважений підрозділ виконавчого комітету Щастинської міської ради з питань запобігання та виявлення корупції, затверджене розпорядженням </w:t>
      </w:r>
      <w:proofErr w:type="spellStart"/>
      <w:r w:rsidRPr="00AA26C0">
        <w:rPr>
          <w:sz w:val="24"/>
          <w:szCs w:val="24"/>
          <w:lang w:val="uk-UA"/>
        </w:rPr>
        <w:t>Щастинського</w:t>
      </w:r>
      <w:proofErr w:type="spellEnd"/>
      <w:r w:rsidRPr="00AA26C0">
        <w:rPr>
          <w:sz w:val="24"/>
          <w:szCs w:val="24"/>
          <w:lang w:val="uk-UA"/>
        </w:rPr>
        <w:t xml:space="preserve"> міського голови від 23.11.2015 № 70: </w:t>
      </w:r>
    </w:p>
    <w:tbl>
      <w:tblPr>
        <w:tblW w:w="3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3"/>
      </w:tblGrid>
      <w:tr w:rsidR="005C7AF1" w:rsidRPr="00AA26C0" w:rsidTr="00964657">
        <w:trPr>
          <w:tblCellSpacing w:w="0" w:type="dxa"/>
        </w:trPr>
        <w:tc>
          <w:tcPr>
            <w:tcW w:w="5000" w:type="pct"/>
            <w:hideMark/>
          </w:tcPr>
          <w:p w:rsidR="00752636" w:rsidRPr="00752636" w:rsidRDefault="005C7AF1" w:rsidP="00964657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</w:p>
        </w:tc>
      </w:tr>
      <w:tr w:rsidR="005C7AF1" w:rsidRPr="00AA26C0" w:rsidTr="00964657">
        <w:trPr>
          <w:tblCellSpacing w:w="0" w:type="dxa"/>
        </w:trPr>
        <w:tc>
          <w:tcPr>
            <w:tcW w:w="5000" w:type="pct"/>
            <w:hideMark/>
          </w:tcPr>
          <w:p w:rsidR="00752636" w:rsidRPr="00752636" w:rsidRDefault="005C7AF1" w:rsidP="00964657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bookmarkStart w:id="0" w:name="n13"/>
            <w:bookmarkEnd w:id="0"/>
          </w:p>
        </w:tc>
      </w:tr>
    </w:tbl>
    <w:p w:rsidR="005C7AF1" w:rsidRPr="00AA26C0" w:rsidRDefault="005C7AF1" w:rsidP="005C7AF1">
      <w:pPr>
        <w:jc w:val="both"/>
        <w:rPr>
          <w:sz w:val="24"/>
          <w:szCs w:val="24"/>
          <w:lang w:val="uk-UA"/>
        </w:rPr>
      </w:pPr>
      <w:bookmarkStart w:id="1" w:name="n14"/>
      <w:bookmarkEnd w:id="1"/>
    </w:p>
    <w:p w:rsidR="005C7AF1" w:rsidRPr="00AA26C0" w:rsidRDefault="005C7AF1" w:rsidP="005C7AF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A26C0">
        <w:rPr>
          <w:sz w:val="24"/>
          <w:szCs w:val="24"/>
          <w:lang w:val="uk-UA"/>
        </w:rPr>
        <w:t>Затвердити та розподілити обов’язки між членами уповноваженого підрозділу виконавчого комітету Щастинської міської ради з питань запобігання та виявлення корупції наступним чином:</w:t>
      </w:r>
    </w:p>
    <w:p w:rsidR="005C7AF1" w:rsidRPr="00AA26C0" w:rsidRDefault="005C7AF1" w:rsidP="005C7AF1">
      <w:pPr>
        <w:pStyle w:val="a3"/>
        <w:jc w:val="both"/>
        <w:rPr>
          <w:sz w:val="24"/>
          <w:szCs w:val="24"/>
          <w:lang w:val="uk-UA"/>
        </w:rPr>
      </w:pPr>
    </w:p>
    <w:p w:rsidR="005C7AF1" w:rsidRPr="00AA26C0" w:rsidRDefault="005C7AF1" w:rsidP="005C7AF1">
      <w:pPr>
        <w:pStyle w:val="a3"/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AA26C0">
        <w:rPr>
          <w:sz w:val="24"/>
          <w:szCs w:val="24"/>
          <w:lang w:val="uk-UA"/>
        </w:rPr>
        <w:t xml:space="preserve">Заступник міського голови </w:t>
      </w:r>
      <w:proofErr w:type="spellStart"/>
      <w:r w:rsidRPr="00AA26C0">
        <w:rPr>
          <w:sz w:val="24"/>
          <w:szCs w:val="24"/>
          <w:lang w:val="uk-UA"/>
        </w:rPr>
        <w:t>Клімкова</w:t>
      </w:r>
      <w:proofErr w:type="spellEnd"/>
      <w:r w:rsidRPr="00AA26C0">
        <w:rPr>
          <w:sz w:val="24"/>
          <w:szCs w:val="24"/>
          <w:lang w:val="uk-UA"/>
        </w:rPr>
        <w:t xml:space="preserve"> С.М.:</w:t>
      </w:r>
    </w:p>
    <w:p w:rsidR="005C7AF1" w:rsidRPr="00AA26C0" w:rsidRDefault="005C7AF1" w:rsidP="005C7AF1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AA26C0">
        <w:rPr>
          <w:sz w:val="24"/>
          <w:szCs w:val="24"/>
          <w:lang w:val="uk-UA"/>
        </w:rPr>
        <w:t>розробляє і проводить заходи з запобігання корупційних правопорушень, здійснює контроль за їх проведенням;</w:t>
      </w:r>
    </w:p>
    <w:p w:rsidR="005C7AF1" w:rsidRPr="00AA26C0" w:rsidRDefault="005C7AF1" w:rsidP="005C7AF1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AA26C0">
        <w:rPr>
          <w:sz w:val="24"/>
          <w:szCs w:val="24"/>
          <w:lang w:val="uk-UA"/>
        </w:rPr>
        <w:t>проводить організаційну та роз’яснювальну роботу з питань запобігання, виявлення та протидії корупції;</w:t>
      </w:r>
    </w:p>
    <w:p w:rsidR="005C7AF1" w:rsidRPr="00AA26C0" w:rsidRDefault="005C7AF1" w:rsidP="005C7AF1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AA26C0">
        <w:rPr>
          <w:sz w:val="24"/>
          <w:szCs w:val="24"/>
          <w:lang w:val="uk-UA"/>
        </w:rPr>
        <w:t xml:space="preserve">взаємодіє з підрозділами з питань запобігання та виявлення корупції державних органів, </w:t>
      </w:r>
      <w:proofErr w:type="spellStart"/>
      <w:r w:rsidRPr="00AA26C0">
        <w:rPr>
          <w:sz w:val="24"/>
          <w:szCs w:val="24"/>
          <w:lang w:val="uk-UA"/>
        </w:rPr>
        <w:t>органів</w:t>
      </w:r>
      <w:proofErr w:type="spellEnd"/>
      <w:r w:rsidRPr="00AA26C0">
        <w:rPr>
          <w:sz w:val="24"/>
          <w:szCs w:val="24"/>
          <w:lang w:val="uk-UA"/>
        </w:rPr>
        <w:t xml:space="preserve"> місцевого самоврядування, підприємств, установ та організацій, спеціально-уповноваженими суб’єктами в галузі протидії корупції.</w:t>
      </w:r>
    </w:p>
    <w:p w:rsidR="005C7AF1" w:rsidRPr="00AA26C0" w:rsidRDefault="005C7AF1" w:rsidP="005C7AF1">
      <w:pPr>
        <w:ind w:left="360"/>
        <w:jc w:val="both"/>
        <w:rPr>
          <w:sz w:val="24"/>
          <w:szCs w:val="24"/>
          <w:lang w:val="uk-UA"/>
        </w:rPr>
      </w:pPr>
      <w:r w:rsidRPr="00AA26C0">
        <w:rPr>
          <w:sz w:val="24"/>
          <w:szCs w:val="24"/>
          <w:lang w:val="uk-UA"/>
        </w:rPr>
        <w:t>1.2. Спеціаліст І категорії юрисконсульт Золотарьов Р.Г.</w:t>
      </w:r>
    </w:p>
    <w:p w:rsidR="005C7AF1" w:rsidRPr="00AA26C0" w:rsidRDefault="005C7AF1" w:rsidP="005C7AF1">
      <w:pPr>
        <w:pStyle w:val="a3"/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 w:rsidRPr="00AA26C0">
        <w:rPr>
          <w:sz w:val="24"/>
          <w:szCs w:val="24"/>
          <w:lang w:val="uk-UA"/>
        </w:rPr>
        <w:t>надає структурним підрозділам виконавчого комітету та окремим працівникам роз’яснення щодо застосування антикорупційного законодавства;</w:t>
      </w:r>
    </w:p>
    <w:p w:rsidR="005C7AF1" w:rsidRPr="00AA26C0" w:rsidRDefault="005C7AF1" w:rsidP="005C7AF1">
      <w:pPr>
        <w:pStyle w:val="a3"/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 w:rsidRPr="00AA26C0">
        <w:rPr>
          <w:sz w:val="24"/>
          <w:szCs w:val="24"/>
          <w:lang w:val="uk-UA"/>
        </w:rPr>
        <w:t>контролює дотримання вимог законодавства щодо урегулювання конфлікту інтересів.</w:t>
      </w:r>
    </w:p>
    <w:p w:rsidR="005C7AF1" w:rsidRPr="00AA26C0" w:rsidRDefault="005C7AF1" w:rsidP="005C7AF1">
      <w:pPr>
        <w:ind w:left="360"/>
        <w:jc w:val="both"/>
        <w:rPr>
          <w:sz w:val="24"/>
          <w:szCs w:val="24"/>
          <w:lang w:val="uk-UA"/>
        </w:rPr>
      </w:pPr>
      <w:r w:rsidRPr="00AA26C0">
        <w:rPr>
          <w:sz w:val="24"/>
          <w:szCs w:val="24"/>
          <w:lang w:val="uk-UA"/>
        </w:rPr>
        <w:lastRenderedPageBreak/>
        <w:t>1.3. Начальник організаційно - інформаційного відділу Лапигіна О.С.</w:t>
      </w:r>
    </w:p>
    <w:p w:rsidR="005C7AF1" w:rsidRPr="00AA26C0" w:rsidRDefault="005C7AF1" w:rsidP="005C7AF1">
      <w:pPr>
        <w:pStyle w:val="a3"/>
        <w:numPr>
          <w:ilvl w:val="0"/>
          <w:numId w:val="4"/>
        </w:numPr>
        <w:jc w:val="both"/>
        <w:rPr>
          <w:sz w:val="24"/>
          <w:szCs w:val="24"/>
          <w:lang w:val="uk-UA"/>
        </w:rPr>
      </w:pPr>
      <w:r w:rsidRPr="00AA26C0">
        <w:rPr>
          <w:sz w:val="24"/>
          <w:szCs w:val="24"/>
          <w:lang w:val="uk-UA"/>
        </w:rPr>
        <w:t xml:space="preserve">надає допомогу щодо заповнення декларацій </w:t>
      </w:r>
      <w:r w:rsidRPr="00AA26C0">
        <w:rPr>
          <w:rStyle w:val="rvts0"/>
          <w:sz w:val="24"/>
          <w:szCs w:val="24"/>
          <w:lang w:val="uk-UA"/>
        </w:rPr>
        <w:t>осіб, уповноважених на виконання функцій держави або місцевого самоврядування</w:t>
      </w:r>
      <w:r w:rsidRPr="00AA26C0">
        <w:rPr>
          <w:sz w:val="24"/>
          <w:szCs w:val="24"/>
          <w:lang w:val="uk-UA"/>
        </w:rPr>
        <w:t xml:space="preserve"> </w:t>
      </w:r>
    </w:p>
    <w:p w:rsidR="005C7AF1" w:rsidRPr="00AA26C0" w:rsidRDefault="005C7AF1" w:rsidP="005C7AF1">
      <w:pPr>
        <w:pStyle w:val="a3"/>
        <w:numPr>
          <w:ilvl w:val="0"/>
          <w:numId w:val="4"/>
        </w:numPr>
        <w:jc w:val="both"/>
        <w:rPr>
          <w:sz w:val="24"/>
          <w:szCs w:val="24"/>
          <w:lang w:val="uk-UA"/>
        </w:rPr>
      </w:pPr>
      <w:r w:rsidRPr="00AA26C0">
        <w:rPr>
          <w:sz w:val="24"/>
          <w:szCs w:val="24"/>
          <w:lang w:val="uk-UA"/>
        </w:rPr>
        <w:t>проводить в установленому законодавством порядку перевірку факт</w:t>
      </w:r>
      <w:r>
        <w:rPr>
          <w:sz w:val="24"/>
          <w:szCs w:val="24"/>
          <w:lang w:val="uk-UA"/>
        </w:rPr>
        <w:t>у</w:t>
      </w:r>
      <w:r w:rsidRPr="00AA26C0">
        <w:rPr>
          <w:sz w:val="24"/>
          <w:szCs w:val="24"/>
          <w:lang w:val="uk-UA"/>
        </w:rPr>
        <w:t xml:space="preserve"> своєчасної подачі зазначених декларацій, відповідно до Порядку перевірки факту подання суб’єктами декларування декларацій відповідно до </w:t>
      </w:r>
      <w:hyperlink r:id="rId8" w:tgtFrame="_blank" w:history="1">
        <w:r w:rsidRPr="00AA26C0">
          <w:rPr>
            <w:sz w:val="24"/>
            <w:szCs w:val="24"/>
            <w:lang w:val="uk-UA"/>
          </w:rPr>
          <w:t>Закону України</w:t>
        </w:r>
      </w:hyperlink>
      <w:r w:rsidRPr="00AA26C0">
        <w:rPr>
          <w:sz w:val="24"/>
          <w:szCs w:val="24"/>
          <w:lang w:val="uk-UA"/>
        </w:rPr>
        <w:t xml:space="preserve"> "Про запобігання корупції" та повідомлення Національного агентства з питань запобігання корупції про випадки неподання чи несвоєчасного подання таких декларацій, затвердженого рішенням Національного агентства з питань запобігання корупції від 06.09.2016 № 19;</w:t>
      </w:r>
    </w:p>
    <w:p w:rsidR="005C7AF1" w:rsidRPr="00AA26C0" w:rsidRDefault="005C7AF1" w:rsidP="005C7AF1">
      <w:pPr>
        <w:pStyle w:val="a3"/>
        <w:numPr>
          <w:ilvl w:val="0"/>
          <w:numId w:val="4"/>
        </w:numPr>
        <w:jc w:val="both"/>
        <w:rPr>
          <w:sz w:val="24"/>
          <w:szCs w:val="24"/>
          <w:lang w:val="uk-UA"/>
        </w:rPr>
      </w:pPr>
      <w:r w:rsidRPr="00AA26C0">
        <w:rPr>
          <w:sz w:val="24"/>
          <w:szCs w:val="24"/>
          <w:lang w:val="uk-UA"/>
        </w:rPr>
        <w:t>веде облік працівників виконавчого комітету, притягнених до відповідальності  за вчинення корупційних правопорушень.</w:t>
      </w:r>
    </w:p>
    <w:p w:rsidR="005C7AF1" w:rsidRPr="00AA26C0" w:rsidRDefault="005C7AF1" w:rsidP="005C7AF1">
      <w:pPr>
        <w:jc w:val="both"/>
        <w:rPr>
          <w:sz w:val="24"/>
          <w:szCs w:val="24"/>
          <w:lang w:val="uk-UA"/>
        </w:rPr>
      </w:pPr>
    </w:p>
    <w:p w:rsidR="005C7AF1" w:rsidRDefault="005C7AF1" w:rsidP="005C7AF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П. 2 розпорядження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 від 18.11.2015 № 68 «Про </w:t>
      </w:r>
      <w:r w:rsidRPr="000B41AB">
        <w:rPr>
          <w:sz w:val="24"/>
          <w:szCs w:val="24"/>
          <w:lang w:val="uk-UA"/>
        </w:rPr>
        <w:t>внесення змін до складу уповноваженого підрозділу виконавчого комітету Щастинської міської ради з питань запобігання та виявлення корупції</w:t>
      </w:r>
      <w:r>
        <w:rPr>
          <w:sz w:val="24"/>
          <w:szCs w:val="24"/>
          <w:lang w:val="uk-UA"/>
        </w:rPr>
        <w:t>, виключити.</w:t>
      </w:r>
    </w:p>
    <w:p w:rsidR="005C7AF1" w:rsidRDefault="005C7AF1" w:rsidP="005C7AF1">
      <w:pPr>
        <w:pStyle w:val="a3"/>
        <w:jc w:val="both"/>
        <w:rPr>
          <w:sz w:val="24"/>
          <w:szCs w:val="24"/>
          <w:lang w:val="uk-UA"/>
        </w:rPr>
      </w:pPr>
    </w:p>
    <w:p w:rsidR="005C7AF1" w:rsidRPr="00AA26C0" w:rsidRDefault="005C7AF1" w:rsidP="005C7AF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A26C0">
        <w:rPr>
          <w:sz w:val="24"/>
          <w:szCs w:val="24"/>
          <w:lang w:val="uk-UA"/>
        </w:rPr>
        <w:t xml:space="preserve">Начальнику організаційно - інформаційного відділу </w:t>
      </w:r>
      <w:proofErr w:type="spellStart"/>
      <w:r w:rsidRPr="00AA26C0">
        <w:rPr>
          <w:sz w:val="24"/>
          <w:szCs w:val="24"/>
          <w:lang w:val="uk-UA"/>
        </w:rPr>
        <w:t>Лапигіній</w:t>
      </w:r>
      <w:proofErr w:type="spellEnd"/>
      <w:r w:rsidRPr="00AA26C0">
        <w:rPr>
          <w:sz w:val="24"/>
          <w:szCs w:val="24"/>
          <w:lang w:val="uk-UA"/>
        </w:rPr>
        <w:t xml:space="preserve"> О.С., здійснити необхідні заходи, пов’язані з виданням даного розпорядження відповідно до розпорядження </w:t>
      </w:r>
      <w:proofErr w:type="spellStart"/>
      <w:r w:rsidRPr="00AA26C0">
        <w:rPr>
          <w:sz w:val="24"/>
          <w:szCs w:val="24"/>
          <w:lang w:val="uk-UA"/>
        </w:rPr>
        <w:t>Щастинського</w:t>
      </w:r>
      <w:proofErr w:type="spellEnd"/>
      <w:r w:rsidRPr="00AA26C0">
        <w:rPr>
          <w:sz w:val="24"/>
          <w:szCs w:val="24"/>
          <w:lang w:val="uk-UA"/>
        </w:rPr>
        <w:t xml:space="preserve"> міського голови від 20.03.2014р. № 24 «Про внесення змін до розпорядження міського голови від 20.07.2011р. № 61 «Про деякі питання,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5C7AF1" w:rsidRPr="00AA26C0" w:rsidRDefault="005C7AF1" w:rsidP="005C7AF1">
      <w:pPr>
        <w:jc w:val="both"/>
        <w:rPr>
          <w:sz w:val="24"/>
          <w:szCs w:val="24"/>
          <w:lang w:val="uk-UA"/>
        </w:rPr>
      </w:pPr>
    </w:p>
    <w:p w:rsidR="005C7AF1" w:rsidRPr="00AA26C0" w:rsidRDefault="005C7AF1" w:rsidP="005C7AF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A26C0">
        <w:rPr>
          <w:sz w:val="24"/>
          <w:szCs w:val="24"/>
          <w:lang w:val="uk-UA"/>
        </w:rPr>
        <w:t>Контроль за виконанням цього розпорядження залишаю за собою.</w:t>
      </w:r>
    </w:p>
    <w:p w:rsidR="005C7AF1" w:rsidRPr="00AA26C0" w:rsidRDefault="005C7AF1" w:rsidP="005C7AF1">
      <w:pPr>
        <w:rPr>
          <w:sz w:val="24"/>
          <w:szCs w:val="24"/>
          <w:lang w:val="uk-UA"/>
        </w:rPr>
      </w:pPr>
    </w:p>
    <w:p w:rsidR="005C7AF1" w:rsidRPr="00AA26C0" w:rsidRDefault="005C7AF1" w:rsidP="005C7AF1">
      <w:pPr>
        <w:ind w:left="720"/>
        <w:rPr>
          <w:sz w:val="24"/>
          <w:szCs w:val="24"/>
          <w:lang w:val="uk-UA"/>
        </w:rPr>
      </w:pPr>
    </w:p>
    <w:p w:rsidR="005C7AF1" w:rsidRPr="00AA26C0" w:rsidRDefault="005C7AF1" w:rsidP="005C7AF1">
      <w:pPr>
        <w:ind w:left="720"/>
        <w:rPr>
          <w:sz w:val="24"/>
          <w:szCs w:val="24"/>
          <w:lang w:val="uk-UA"/>
        </w:rPr>
      </w:pPr>
    </w:p>
    <w:p w:rsidR="005C7AF1" w:rsidRPr="00AA26C0" w:rsidRDefault="005C7AF1" w:rsidP="005C7AF1">
      <w:pPr>
        <w:rPr>
          <w:sz w:val="24"/>
          <w:szCs w:val="24"/>
          <w:lang w:val="uk-UA"/>
        </w:rPr>
      </w:pPr>
    </w:p>
    <w:p w:rsidR="005C7AF1" w:rsidRPr="00AA26C0" w:rsidRDefault="005C7AF1" w:rsidP="005C7AF1">
      <w:pPr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5C7AF1" w:rsidRPr="00AA26C0" w:rsidTr="00964657">
        <w:tc>
          <w:tcPr>
            <w:tcW w:w="7513" w:type="dxa"/>
            <w:shd w:val="clear" w:color="auto" w:fill="auto"/>
          </w:tcPr>
          <w:p w:rsidR="005C7AF1" w:rsidRPr="00AA26C0" w:rsidRDefault="005C7AF1" w:rsidP="00964657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AA26C0">
              <w:rPr>
                <w:b/>
                <w:sz w:val="24"/>
                <w:szCs w:val="24"/>
                <w:lang w:val="uk-UA"/>
              </w:rPr>
              <w:t>В.о</w:t>
            </w:r>
            <w:proofErr w:type="spellEnd"/>
            <w:r w:rsidRPr="00AA26C0">
              <w:rPr>
                <w:b/>
                <w:sz w:val="24"/>
                <w:szCs w:val="24"/>
                <w:lang w:val="uk-UA"/>
              </w:rPr>
              <w:t>. міського голови, секретар ради</w:t>
            </w:r>
          </w:p>
        </w:tc>
        <w:tc>
          <w:tcPr>
            <w:tcW w:w="1985" w:type="dxa"/>
            <w:shd w:val="clear" w:color="auto" w:fill="auto"/>
          </w:tcPr>
          <w:p w:rsidR="005C7AF1" w:rsidRPr="00AA26C0" w:rsidRDefault="005C7AF1" w:rsidP="00964657">
            <w:pPr>
              <w:rPr>
                <w:b/>
                <w:sz w:val="24"/>
                <w:szCs w:val="24"/>
                <w:lang w:val="uk-UA"/>
              </w:rPr>
            </w:pPr>
            <w:r w:rsidRPr="00AA26C0">
              <w:rPr>
                <w:b/>
                <w:sz w:val="24"/>
                <w:szCs w:val="24"/>
                <w:lang w:val="uk-UA"/>
              </w:rPr>
              <w:t>О.О. Богиня</w:t>
            </w:r>
          </w:p>
        </w:tc>
      </w:tr>
      <w:tr w:rsidR="005C7AF1" w:rsidRPr="00AA26C0" w:rsidTr="00964657">
        <w:tc>
          <w:tcPr>
            <w:tcW w:w="7513" w:type="dxa"/>
            <w:shd w:val="clear" w:color="auto" w:fill="auto"/>
          </w:tcPr>
          <w:p w:rsidR="005C7AF1" w:rsidRPr="00AA26C0" w:rsidRDefault="005C7AF1" w:rsidP="00964657">
            <w:pPr>
              <w:jc w:val="both"/>
              <w:rPr>
                <w:sz w:val="24"/>
                <w:szCs w:val="24"/>
                <w:lang w:val="uk-UA"/>
              </w:rPr>
            </w:pPr>
          </w:p>
          <w:p w:rsidR="005C7AF1" w:rsidRPr="00AA26C0" w:rsidRDefault="005C7AF1" w:rsidP="00964657">
            <w:pPr>
              <w:jc w:val="both"/>
              <w:rPr>
                <w:sz w:val="24"/>
                <w:szCs w:val="24"/>
                <w:lang w:val="uk-UA"/>
              </w:rPr>
            </w:pPr>
          </w:p>
          <w:p w:rsidR="005C7AF1" w:rsidRPr="00AA26C0" w:rsidRDefault="005C7AF1" w:rsidP="00964657">
            <w:pPr>
              <w:jc w:val="both"/>
              <w:rPr>
                <w:sz w:val="24"/>
                <w:szCs w:val="24"/>
                <w:lang w:val="uk-UA"/>
              </w:rPr>
            </w:pPr>
          </w:p>
          <w:p w:rsidR="005C7AF1" w:rsidRPr="00AA26C0" w:rsidRDefault="005C7AF1" w:rsidP="00964657">
            <w:pPr>
              <w:jc w:val="both"/>
              <w:rPr>
                <w:sz w:val="24"/>
                <w:szCs w:val="24"/>
                <w:lang w:val="uk-UA"/>
              </w:rPr>
            </w:pPr>
          </w:p>
          <w:p w:rsidR="005C7AF1" w:rsidRPr="00AA26C0" w:rsidRDefault="005C7AF1" w:rsidP="00964657">
            <w:pPr>
              <w:jc w:val="both"/>
              <w:rPr>
                <w:sz w:val="24"/>
                <w:szCs w:val="24"/>
                <w:lang w:val="uk-UA"/>
              </w:rPr>
            </w:pPr>
            <w:r w:rsidRPr="00AA26C0">
              <w:rPr>
                <w:sz w:val="24"/>
                <w:szCs w:val="24"/>
                <w:lang w:val="uk-UA"/>
              </w:rPr>
              <w:t>ПОГОДЖЕНО:</w:t>
            </w:r>
          </w:p>
          <w:p w:rsidR="005C7AF1" w:rsidRPr="00AA26C0" w:rsidRDefault="005C7AF1" w:rsidP="00964657">
            <w:pPr>
              <w:rPr>
                <w:sz w:val="24"/>
                <w:szCs w:val="24"/>
                <w:lang w:val="uk-UA"/>
              </w:rPr>
            </w:pPr>
            <w:r w:rsidRPr="00AA26C0">
              <w:rPr>
                <w:sz w:val="24"/>
                <w:szCs w:val="24"/>
                <w:lang w:val="uk-UA"/>
              </w:rPr>
              <w:t>Спеціаліст І категорії юрисконсульт</w:t>
            </w:r>
          </w:p>
        </w:tc>
        <w:tc>
          <w:tcPr>
            <w:tcW w:w="1985" w:type="dxa"/>
            <w:shd w:val="clear" w:color="auto" w:fill="auto"/>
          </w:tcPr>
          <w:p w:rsidR="005C7AF1" w:rsidRPr="00AA26C0" w:rsidRDefault="005C7AF1" w:rsidP="00964657">
            <w:pPr>
              <w:rPr>
                <w:sz w:val="24"/>
                <w:szCs w:val="24"/>
                <w:lang w:val="uk-UA"/>
              </w:rPr>
            </w:pPr>
          </w:p>
          <w:p w:rsidR="005C7AF1" w:rsidRPr="00AA26C0" w:rsidRDefault="005C7AF1" w:rsidP="00964657">
            <w:pPr>
              <w:rPr>
                <w:sz w:val="24"/>
                <w:szCs w:val="24"/>
                <w:lang w:val="uk-UA"/>
              </w:rPr>
            </w:pPr>
          </w:p>
          <w:p w:rsidR="005C7AF1" w:rsidRPr="00AA26C0" w:rsidRDefault="005C7AF1" w:rsidP="00964657">
            <w:pPr>
              <w:rPr>
                <w:sz w:val="24"/>
                <w:szCs w:val="24"/>
                <w:lang w:val="uk-UA"/>
              </w:rPr>
            </w:pPr>
          </w:p>
          <w:p w:rsidR="005C7AF1" w:rsidRPr="00AA26C0" w:rsidRDefault="005C7AF1" w:rsidP="00964657">
            <w:pPr>
              <w:rPr>
                <w:sz w:val="24"/>
                <w:szCs w:val="24"/>
                <w:lang w:val="uk-UA"/>
              </w:rPr>
            </w:pPr>
          </w:p>
          <w:p w:rsidR="005C7AF1" w:rsidRPr="00AA26C0" w:rsidRDefault="005C7AF1" w:rsidP="00964657">
            <w:pPr>
              <w:rPr>
                <w:sz w:val="24"/>
                <w:szCs w:val="24"/>
                <w:lang w:val="uk-UA"/>
              </w:rPr>
            </w:pPr>
          </w:p>
          <w:p w:rsidR="005C7AF1" w:rsidRPr="00AA26C0" w:rsidRDefault="005C7AF1" w:rsidP="00964657">
            <w:pPr>
              <w:rPr>
                <w:sz w:val="24"/>
                <w:szCs w:val="24"/>
                <w:lang w:val="uk-UA"/>
              </w:rPr>
            </w:pPr>
            <w:r w:rsidRPr="00AA26C0">
              <w:rPr>
                <w:sz w:val="24"/>
                <w:szCs w:val="24"/>
                <w:lang w:val="uk-UA"/>
              </w:rPr>
              <w:t>Р.Г. Золотарьов</w:t>
            </w:r>
          </w:p>
          <w:p w:rsidR="005C7AF1" w:rsidRPr="00AA26C0" w:rsidRDefault="005C7AF1" w:rsidP="00964657">
            <w:pPr>
              <w:rPr>
                <w:sz w:val="24"/>
                <w:szCs w:val="24"/>
                <w:lang w:val="uk-UA"/>
              </w:rPr>
            </w:pPr>
          </w:p>
        </w:tc>
      </w:tr>
      <w:tr w:rsidR="005C7AF1" w:rsidRPr="00AA26C0" w:rsidTr="00964657">
        <w:tc>
          <w:tcPr>
            <w:tcW w:w="7513" w:type="dxa"/>
            <w:shd w:val="clear" w:color="auto" w:fill="auto"/>
          </w:tcPr>
          <w:p w:rsidR="005C7AF1" w:rsidRPr="00AA26C0" w:rsidRDefault="005C7AF1" w:rsidP="00964657">
            <w:pPr>
              <w:rPr>
                <w:sz w:val="24"/>
                <w:szCs w:val="24"/>
                <w:lang w:val="uk-UA"/>
              </w:rPr>
            </w:pPr>
            <w:r w:rsidRPr="00AA26C0">
              <w:rPr>
                <w:sz w:val="24"/>
                <w:szCs w:val="24"/>
                <w:lang w:val="uk-UA"/>
              </w:rPr>
              <w:t>Заступник міського голови</w:t>
            </w:r>
          </w:p>
          <w:p w:rsidR="005C7AF1" w:rsidRPr="00AA26C0" w:rsidRDefault="005C7AF1" w:rsidP="00964657">
            <w:pPr>
              <w:rPr>
                <w:sz w:val="24"/>
                <w:szCs w:val="24"/>
                <w:lang w:val="uk-UA"/>
              </w:rPr>
            </w:pPr>
          </w:p>
          <w:p w:rsidR="005C7AF1" w:rsidRPr="00AA26C0" w:rsidRDefault="005C7AF1" w:rsidP="00964657">
            <w:pPr>
              <w:rPr>
                <w:sz w:val="24"/>
                <w:szCs w:val="24"/>
                <w:lang w:val="uk-UA"/>
              </w:rPr>
            </w:pPr>
            <w:r w:rsidRPr="00AA26C0">
              <w:rPr>
                <w:sz w:val="24"/>
                <w:szCs w:val="24"/>
                <w:lang w:val="uk-UA"/>
              </w:rPr>
              <w:t>ПІДГОТУВАВ:</w:t>
            </w:r>
          </w:p>
          <w:p w:rsidR="005C7AF1" w:rsidRPr="00AA26C0" w:rsidRDefault="005C7AF1" w:rsidP="00964657">
            <w:pPr>
              <w:rPr>
                <w:sz w:val="24"/>
                <w:szCs w:val="24"/>
                <w:lang w:val="uk-UA"/>
              </w:rPr>
            </w:pPr>
            <w:r w:rsidRPr="00AA26C0">
              <w:rPr>
                <w:sz w:val="24"/>
                <w:szCs w:val="24"/>
                <w:lang w:val="uk-UA"/>
              </w:rPr>
              <w:t xml:space="preserve">Начальник організаційно - інформаційного відділу </w:t>
            </w:r>
          </w:p>
          <w:p w:rsidR="005C7AF1" w:rsidRPr="00AA26C0" w:rsidRDefault="005C7AF1" w:rsidP="00964657">
            <w:pPr>
              <w:rPr>
                <w:sz w:val="24"/>
                <w:szCs w:val="24"/>
                <w:lang w:val="uk-UA"/>
              </w:rPr>
            </w:pPr>
          </w:p>
          <w:p w:rsidR="005C7AF1" w:rsidRPr="00AA26C0" w:rsidRDefault="005C7AF1" w:rsidP="0096465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5C7AF1" w:rsidRPr="00AA26C0" w:rsidRDefault="005C7AF1" w:rsidP="00964657">
            <w:pPr>
              <w:rPr>
                <w:sz w:val="24"/>
                <w:szCs w:val="24"/>
                <w:lang w:val="uk-UA"/>
              </w:rPr>
            </w:pPr>
            <w:r w:rsidRPr="00AA26C0">
              <w:rPr>
                <w:sz w:val="24"/>
                <w:szCs w:val="24"/>
                <w:lang w:val="uk-UA"/>
              </w:rPr>
              <w:t xml:space="preserve">С.М. </w:t>
            </w:r>
            <w:proofErr w:type="spellStart"/>
            <w:r w:rsidRPr="00AA26C0">
              <w:rPr>
                <w:sz w:val="24"/>
                <w:szCs w:val="24"/>
                <w:lang w:val="uk-UA"/>
              </w:rPr>
              <w:t>Клімкова</w:t>
            </w:r>
            <w:proofErr w:type="spellEnd"/>
          </w:p>
          <w:p w:rsidR="005C7AF1" w:rsidRPr="00AA26C0" w:rsidRDefault="005C7AF1" w:rsidP="00964657">
            <w:pPr>
              <w:rPr>
                <w:sz w:val="24"/>
                <w:szCs w:val="24"/>
                <w:lang w:val="uk-UA"/>
              </w:rPr>
            </w:pPr>
          </w:p>
          <w:p w:rsidR="005C7AF1" w:rsidRPr="00AA26C0" w:rsidRDefault="005C7AF1" w:rsidP="00964657">
            <w:pPr>
              <w:rPr>
                <w:sz w:val="24"/>
                <w:szCs w:val="24"/>
                <w:lang w:val="uk-UA"/>
              </w:rPr>
            </w:pPr>
          </w:p>
          <w:p w:rsidR="005C7AF1" w:rsidRPr="00AA26C0" w:rsidRDefault="005C7AF1" w:rsidP="00964657">
            <w:pPr>
              <w:rPr>
                <w:sz w:val="24"/>
                <w:szCs w:val="24"/>
                <w:lang w:val="uk-UA"/>
              </w:rPr>
            </w:pPr>
            <w:r w:rsidRPr="00AA26C0">
              <w:rPr>
                <w:sz w:val="24"/>
                <w:szCs w:val="24"/>
                <w:lang w:val="uk-UA"/>
              </w:rPr>
              <w:t>О.С. Лапигіна</w:t>
            </w:r>
          </w:p>
        </w:tc>
      </w:tr>
      <w:tr w:rsidR="005C7AF1" w:rsidRPr="00AA26C0" w:rsidTr="00964657">
        <w:tc>
          <w:tcPr>
            <w:tcW w:w="7513" w:type="dxa"/>
            <w:shd w:val="clear" w:color="auto" w:fill="auto"/>
          </w:tcPr>
          <w:p w:rsidR="005C7AF1" w:rsidRPr="00AA26C0" w:rsidRDefault="005C7AF1" w:rsidP="0096465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5C7AF1" w:rsidRPr="00AA26C0" w:rsidRDefault="005C7AF1" w:rsidP="00964657">
            <w:pPr>
              <w:rPr>
                <w:sz w:val="24"/>
                <w:szCs w:val="24"/>
                <w:lang w:val="uk-UA"/>
              </w:rPr>
            </w:pPr>
          </w:p>
        </w:tc>
      </w:tr>
      <w:tr w:rsidR="005C7AF1" w:rsidRPr="00AA26C0" w:rsidTr="00964657">
        <w:tc>
          <w:tcPr>
            <w:tcW w:w="7513" w:type="dxa"/>
            <w:shd w:val="clear" w:color="auto" w:fill="auto"/>
          </w:tcPr>
          <w:p w:rsidR="005C7AF1" w:rsidRPr="00AA26C0" w:rsidRDefault="005C7AF1" w:rsidP="0096465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5C7AF1" w:rsidRPr="00AA26C0" w:rsidRDefault="005C7AF1" w:rsidP="00964657">
            <w:pPr>
              <w:rPr>
                <w:sz w:val="24"/>
                <w:szCs w:val="24"/>
                <w:lang w:val="uk-UA"/>
              </w:rPr>
            </w:pPr>
          </w:p>
        </w:tc>
      </w:tr>
      <w:tr w:rsidR="005C7AF1" w:rsidRPr="00AA26C0" w:rsidTr="00964657">
        <w:tc>
          <w:tcPr>
            <w:tcW w:w="7513" w:type="dxa"/>
            <w:shd w:val="clear" w:color="auto" w:fill="auto"/>
          </w:tcPr>
          <w:p w:rsidR="005C7AF1" w:rsidRPr="00AA26C0" w:rsidRDefault="005C7AF1" w:rsidP="00964657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5C7AF1" w:rsidRPr="00AA26C0" w:rsidRDefault="005C7AF1" w:rsidP="00964657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5C7AF1" w:rsidRPr="00AA26C0" w:rsidRDefault="005C7AF1" w:rsidP="005C7AF1">
      <w:pPr>
        <w:jc w:val="center"/>
        <w:rPr>
          <w:sz w:val="24"/>
          <w:szCs w:val="24"/>
          <w:lang w:val="uk-UA"/>
        </w:rPr>
      </w:pPr>
    </w:p>
    <w:p w:rsidR="005C7AF1" w:rsidRPr="00AA26C0" w:rsidRDefault="005C7AF1" w:rsidP="005C7AF1">
      <w:pPr>
        <w:rPr>
          <w:sz w:val="24"/>
          <w:szCs w:val="24"/>
          <w:lang w:val="uk-UA"/>
        </w:rPr>
      </w:pPr>
    </w:p>
    <w:p w:rsidR="00B561A8" w:rsidRPr="005C7AF1" w:rsidRDefault="005C7AF1">
      <w:pPr>
        <w:rPr>
          <w:lang w:val="uk-UA"/>
        </w:rPr>
      </w:pPr>
      <w:bookmarkStart w:id="2" w:name="_GoBack"/>
      <w:bookmarkEnd w:id="2"/>
    </w:p>
    <w:sectPr w:rsidR="00B561A8" w:rsidRPr="005C7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42937"/>
    <w:multiLevelType w:val="hybridMultilevel"/>
    <w:tmpl w:val="A29835A6"/>
    <w:lvl w:ilvl="0" w:tplc="4AB20E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985CEE"/>
    <w:multiLevelType w:val="hybridMultilevel"/>
    <w:tmpl w:val="A22E63EA"/>
    <w:lvl w:ilvl="0" w:tplc="4AB20E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B00F7D"/>
    <w:multiLevelType w:val="multilevel"/>
    <w:tmpl w:val="0868BD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8731CA4"/>
    <w:multiLevelType w:val="hybridMultilevel"/>
    <w:tmpl w:val="CC963A22"/>
    <w:lvl w:ilvl="0" w:tplc="4AB20E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B26"/>
    <w:rsid w:val="003C042E"/>
    <w:rsid w:val="005C7AF1"/>
    <w:rsid w:val="00B73F4A"/>
    <w:rsid w:val="00C4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A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7AF1"/>
    <w:pPr>
      <w:ind w:left="720"/>
      <w:contextualSpacing/>
    </w:pPr>
  </w:style>
  <w:style w:type="character" w:customStyle="1" w:styleId="rvts0">
    <w:name w:val="rvts0"/>
    <w:basedOn w:val="a0"/>
    <w:rsid w:val="005C7AF1"/>
  </w:style>
  <w:style w:type="paragraph" w:styleId="a4">
    <w:name w:val="Balloon Text"/>
    <w:basedOn w:val="a"/>
    <w:link w:val="a5"/>
    <w:uiPriority w:val="99"/>
    <w:semiHidden/>
    <w:unhideWhenUsed/>
    <w:rsid w:val="005C7A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7A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A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7AF1"/>
    <w:pPr>
      <w:ind w:left="720"/>
      <w:contextualSpacing/>
    </w:pPr>
  </w:style>
  <w:style w:type="character" w:customStyle="1" w:styleId="rvts0">
    <w:name w:val="rvts0"/>
    <w:basedOn w:val="a0"/>
    <w:rsid w:val="005C7AF1"/>
  </w:style>
  <w:style w:type="paragraph" w:styleId="a4">
    <w:name w:val="Balloon Text"/>
    <w:basedOn w:val="a"/>
    <w:link w:val="a5"/>
    <w:uiPriority w:val="99"/>
    <w:semiHidden/>
    <w:unhideWhenUsed/>
    <w:rsid w:val="005C7A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7A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5.rada.gov.ua/laws/show/1700-1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5.rada.gov.ua/laws/show/1700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639</Words>
  <Characters>3648</Characters>
  <Application>Microsoft Office Word</Application>
  <DocSecurity>0</DocSecurity>
  <Lines>30</Lines>
  <Paragraphs>8</Paragraphs>
  <ScaleCrop>false</ScaleCrop>
  <Company/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2017-04-11T13:42:00Z</dcterms:created>
  <dcterms:modified xsi:type="dcterms:W3CDTF">2017-04-11T13:42:00Z</dcterms:modified>
</cp:coreProperties>
</file>